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66DAC" w:rsidRDefault="00C4385C" w:rsidP="00C66DAC">
      <w:pPr>
        <w:tabs>
          <w:tab w:val="left" w:pos="2023"/>
        </w:tabs>
        <w:spacing w:line="276" w:lineRule="auto"/>
        <w:rPr>
          <w:b/>
          <w:bCs/>
          <w:sz w:val="22"/>
          <w:szCs w:val="22"/>
        </w:rPr>
      </w:pPr>
    </w:p>
    <w:p w14:paraId="1A4AF4A1" w14:textId="083461BE" w:rsidR="00E0255D" w:rsidRPr="00C66DAC" w:rsidRDefault="00E0255D" w:rsidP="00C66DAC">
      <w:pPr>
        <w:rPr>
          <w:b/>
          <w:sz w:val="22"/>
          <w:szCs w:val="22"/>
        </w:rPr>
      </w:pPr>
      <w:r w:rsidRPr="00C66DAC">
        <w:rPr>
          <w:b/>
          <w:sz w:val="22"/>
          <w:szCs w:val="22"/>
        </w:rPr>
        <w:t>FI</w:t>
      </w:r>
      <w:r w:rsidR="00C4385C" w:rsidRPr="00C66DAC">
        <w:rPr>
          <w:b/>
          <w:sz w:val="22"/>
          <w:szCs w:val="22"/>
        </w:rPr>
        <w:t>Ș</w:t>
      </w:r>
      <w:r w:rsidRPr="00C66DAC">
        <w:rPr>
          <w:b/>
          <w:sz w:val="22"/>
          <w:szCs w:val="22"/>
        </w:rPr>
        <w:t>A DISCIPLINEI</w:t>
      </w:r>
    </w:p>
    <w:p w14:paraId="16E71824" w14:textId="77777777" w:rsidR="00C4385C" w:rsidRPr="00C66DAC" w:rsidRDefault="00C4385C" w:rsidP="00C66DAC">
      <w:pPr>
        <w:rPr>
          <w:b/>
          <w:sz w:val="22"/>
          <w:szCs w:val="22"/>
        </w:rPr>
      </w:pPr>
    </w:p>
    <w:p w14:paraId="48979124"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C66DAC" w14:paraId="5F99CFA1" w14:textId="77777777" w:rsidTr="00080D22">
        <w:tc>
          <w:tcPr>
            <w:tcW w:w="1907" w:type="pct"/>
            <w:vAlign w:val="center"/>
          </w:tcPr>
          <w:p w14:paraId="79A7E4F2" w14:textId="4F0814BD" w:rsidR="00E0255D" w:rsidRPr="00C66DAC" w:rsidRDefault="00E0255D" w:rsidP="00C66DAC">
            <w:pPr>
              <w:pStyle w:val="Frspaiere"/>
              <w:numPr>
                <w:ilvl w:val="1"/>
                <w:numId w:val="27"/>
              </w:numPr>
              <w:spacing w:line="276" w:lineRule="auto"/>
              <w:rPr>
                <w:rFonts w:ascii="Times New Roman" w:hAnsi="Times New Roman"/>
                <w:lang w:val="ro-RO"/>
              </w:rPr>
            </w:pPr>
            <w:r w:rsidRPr="00C66DAC">
              <w:rPr>
                <w:rFonts w:ascii="Times New Roman" w:hAnsi="Times New Roman"/>
                <w:lang w:val="ro-RO"/>
              </w:rPr>
              <w:t>Institu</w:t>
            </w:r>
            <w:r w:rsidR="00C4385C" w:rsidRPr="00C66DAC">
              <w:rPr>
                <w:rFonts w:ascii="Times New Roman" w:hAnsi="Times New Roman"/>
                <w:lang w:val="ro-RO"/>
              </w:rPr>
              <w:t>ț</w:t>
            </w:r>
            <w:r w:rsidRPr="00C66DAC">
              <w:rPr>
                <w:rFonts w:ascii="Times New Roman" w:hAnsi="Times New Roman"/>
                <w:lang w:val="ro-RO"/>
              </w:rPr>
              <w:t>ia de învă</w:t>
            </w:r>
            <w:r w:rsidR="00C4385C" w:rsidRPr="00C66DAC">
              <w:rPr>
                <w:rFonts w:ascii="Times New Roman" w:hAnsi="Times New Roman"/>
                <w:lang w:val="ro-RO"/>
              </w:rPr>
              <w:t>ț</w:t>
            </w:r>
            <w:r w:rsidRPr="00C66DAC">
              <w:rPr>
                <w:rFonts w:ascii="Times New Roman" w:hAnsi="Times New Roman"/>
                <w:lang w:val="ro-RO"/>
              </w:rPr>
              <w:t>ământ superior</w:t>
            </w:r>
          </w:p>
        </w:tc>
        <w:tc>
          <w:tcPr>
            <w:tcW w:w="3093" w:type="pct"/>
            <w:vAlign w:val="center"/>
          </w:tcPr>
          <w:p w14:paraId="39071412" w14:textId="10F2A9D5" w:rsidR="00E0255D" w:rsidRPr="00C66DAC" w:rsidRDefault="00E0255D" w:rsidP="00C66DAC">
            <w:pPr>
              <w:pStyle w:val="Frspaiere"/>
              <w:spacing w:line="276" w:lineRule="auto"/>
              <w:rPr>
                <w:rFonts w:ascii="Times New Roman" w:hAnsi="Times New Roman"/>
                <w:b/>
                <w:bCs/>
                <w:lang w:val="ro-RO"/>
              </w:rPr>
            </w:pPr>
            <w:r w:rsidRPr="00C66DAC">
              <w:rPr>
                <w:rFonts w:ascii="Times New Roman" w:hAnsi="Times New Roman"/>
                <w:b/>
                <w:bCs/>
                <w:lang w:val="ro-RO"/>
              </w:rPr>
              <w:t>Universitatea de Vest din Timi</w:t>
            </w:r>
            <w:r w:rsidR="00C4385C" w:rsidRPr="00C66DAC">
              <w:rPr>
                <w:rFonts w:ascii="Times New Roman" w:hAnsi="Times New Roman"/>
                <w:b/>
                <w:bCs/>
                <w:lang w:val="ro-RO"/>
              </w:rPr>
              <w:t>ș</w:t>
            </w:r>
            <w:r w:rsidRPr="00C66DAC">
              <w:rPr>
                <w:rFonts w:ascii="Times New Roman" w:hAnsi="Times New Roman"/>
                <w:b/>
                <w:bCs/>
                <w:lang w:val="ro-RO"/>
              </w:rPr>
              <w:t>oara</w:t>
            </w:r>
          </w:p>
        </w:tc>
      </w:tr>
      <w:tr w:rsidR="00E0255D" w:rsidRPr="00C66DAC" w14:paraId="09F1F378" w14:textId="77777777" w:rsidTr="00080D22">
        <w:tc>
          <w:tcPr>
            <w:tcW w:w="1907" w:type="pct"/>
            <w:vAlign w:val="center"/>
          </w:tcPr>
          <w:p w14:paraId="2ABF2C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1.2 Facultatea / Departamentul</w:t>
            </w:r>
          </w:p>
        </w:tc>
        <w:tc>
          <w:tcPr>
            <w:tcW w:w="3093" w:type="pct"/>
            <w:vAlign w:val="center"/>
          </w:tcPr>
          <w:p w14:paraId="030FA322" w14:textId="75C6FCEE"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Facultatea de Sociologie și Asistență Socială</w:t>
            </w:r>
          </w:p>
        </w:tc>
      </w:tr>
      <w:tr w:rsidR="00E0255D" w:rsidRPr="00C66DAC" w14:paraId="3E2ECC7F" w14:textId="77777777" w:rsidTr="00080D22">
        <w:tc>
          <w:tcPr>
            <w:tcW w:w="1907" w:type="pct"/>
            <w:vAlign w:val="center"/>
          </w:tcPr>
          <w:p w14:paraId="22160B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1.3 Departamentul</w:t>
            </w:r>
          </w:p>
        </w:tc>
        <w:tc>
          <w:tcPr>
            <w:tcW w:w="3093" w:type="pct"/>
            <w:vAlign w:val="center"/>
          </w:tcPr>
          <w:p w14:paraId="42B894BC" w14:textId="3192536F"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38E2999E" w14:textId="77777777" w:rsidTr="00080D22">
        <w:tc>
          <w:tcPr>
            <w:tcW w:w="1907" w:type="pct"/>
            <w:vAlign w:val="center"/>
          </w:tcPr>
          <w:p w14:paraId="2467FE5A"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1.4 Domeniul de studii</w:t>
            </w:r>
          </w:p>
        </w:tc>
        <w:tc>
          <w:tcPr>
            <w:tcW w:w="3093" w:type="pct"/>
            <w:vAlign w:val="center"/>
          </w:tcPr>
          <w:p w14:paraId="449590D8" w14:textId="10D90C43"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7410FBFB" w14:textId="77777777" w:rsidTr="00080D22">
        <w:tc>
          <w:tcPr>
            <w:tcW w:w="1907" w:type="pct"/>
            <w:vAlign w:val="center"/>
          </w:tcPr>
          <w:p w14:paraId="682C127F"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1.5 Ciclul de studii</w:t>
            </w:r>
          </w:p>
        </w:tc>
        <w:tc>
          <w:tcPr>
            <w:tcW w:w="3093" w:type="pct"/>
            <w:vAlign w:val="center"/>
          </w:tcPr>
          <w:p w14:paraId="7DCE72A4" w14:textId="73D1B5C4"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LICENȚĂ</w:t>
            </w:r>
          </w:p>
        </w:tc>
      </w:tr>
      <w:tr w:rsidR="00E0255D" w:rsidRPr="00C66DAC" w14:paraId="0BC03568" w14:textId="77777777" w:rsidTr="00080D22">
        <w:tc>
          <w:tcPr>
            <w:tcW w:w="1907" w:type="pct"/>
            <w:vAlign w:val="center"/>
          </w:tcPr>
          <w:p w14:paraId="4A9FB68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1.6 Programul de studii / Calificarea</w:t>
            </w:r>
          </w:p>
        </w:tc>
        <w:tc>
          <w:tcPr>
            <w:tcW w:w="3093" w:type="pct"/>
            <w:vAlign w:val="center"/>
          </w:tcPr>
          <w:p w14:paraId="016D1AD4" w14:textId="1FFD7974" w:rsidR="00C921AE"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SOCIOLOGIE /</w:t>
            </w:r>
            <w:r w:rsidR="008F0059">
              <w:rPr>
                <w:rFonts w:ascii="Times New Roman" w:hAnsi="Times New Roman"/>
                <w:lang w:val="ro-RO"/>
              </w:rPr>
              <w:t xml:space="preserve"> </w:t>
            </w:r>
            <w:r w:rsidRPr="00AE786E">
              <w:rPr>
                <w:rFonts w:ascii="Times New Roman" w:hAnsi="Times New Roman"/>
                <w:lang w:val="ro-RO"/>
              </w:rPr>
              <w:t>RESURSE UMANE</w:t>
            </w:r>
          </w:p>
          <w:p w14:paraId="18425633" w14:textId="1527C826" w:rsidR="004030DC" w:rsidRPr="00C66DAC" w:rsidRDefault="004030DC" w:rsidP="00C66DAC">
            <w:pPr>
              <w:pStyle w:val="Frspaiere"/>
              <w:spacing w:line="276" w:lineRule="auto"/>
              <w:rPr>
                <w:rFonts w:ascii="Times New Roman" w:hAnsi="Times New Roman"/>
                <w:lang w:val="ro-RO"/>
              </w:rPr>
            </w:pPr>
            <w:r w:rsidRPr="00C66DAC">
              <w:rPr>
                <w:rFonts w:ascii="Times New Roman" w:hAnsi="Times New Roman"/>
                <w:lang w:val="ro-RO"/>
              </w:rPr>
              <w:t>Calific</w:t>
            </w:r>
            <w:r w:rsidR="00712C73" w:rsidRPr="00C66DAC">
              <w:rPr>
                <w:rFonts w:ascii="Times New Roman" w:hAnsi="Times New Roman"/>
                <w:lang w:val="ro-RO"/>
              </w:rPr>
              <w:t>a</w:t>
            </w:r>
            <w:r w:rsidRPr="00C66DAC">
              <w:rPr>
                <w:rFonts w:ascii="Times New Roman" w:hAnsi="Times New Roman"/>
                <w:lang w:val="ro-RO"/>
              </w:rPr>
              <w:t>re nivel :</w:t>
            </w:r>
          </w:p>
          <w:p w14:paraId="6BC7DFCA" w14:textId="6143D54C"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263201</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 xml:space="preserve">Sociolog </w:t>
            </w:r>
            <w:r w:rsidR="00C921AE" w:rsidRPr="00C66DAC">
              <w:rPr>
                <w:rFonts w:ascii="Times New Roman" w:hAnsi="Times New Roman"/>
                <w:lang w:val="ro-RO"/>
              </w:rPr>
              <w:t xml:space="preserve"> </w:t>
            </w:r>
          </w:p>
          <w:p w14:paraId="73409B8D" w14:textId="22137961"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242314</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Specialist resurse umane</w:t>
            </w:r>
          </w:p>
          <w:p w14:paraId="5B94E2B9" w14:textId="40343A04"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242317</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Consultant în resurse umane</w:t>
            </w:r>
          </w:p>
          <w:p w14:paraId="322D7076" w14:textId="77777777" w:rsidR="00E0255D"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242318</w:t>
            </w:r>
            <w:r w:rsidR="00376697" w:rsidRPr="00C66DAC">
              <w:rPr>
                <w:rFonts w:ascii="Times New Roman" w:hAnsi="Times New Roman"/>
                <w:lang w:val="ro-RO"/>
              </w:rPr>
              <w:t xml:space="preserve"> </w:t>
            </w:r>
            <w:r w:rsidR="00C921AE" w:rsidRPr="00C66DAC">
              <w:rPr>
                <w:rFonts w:ascii="Times New Roman" w:hAnsi="Times New Roman"/>
                <w:lang w:val="ro-RO"/>
              </w:rPr>
              <w:t>-</w:t>
            </w:r>
            <w:r w:rsidR="00376697" w:rsidRPr="00C66DAC">
              <w:rPr>
                <w:rFonts w:ascii="Times New Roman" w:hAnsi="Times New Roman"/>
                <w:lang w:val="ro-RO"/>
              </w:rPr>
              <w:t xml:space="preserve"> </w:t>
            </w:r>
            <w:r w:rsidRPr="00AE786E">
              <w:rPr>
                <w:rFonts w:ascii="Times New Roman" w:hAnsi="Times New Roman"/>
                <w:lang w:val="ro-RO"/>
              </w:rPr>
              <w:t>Consultant intern în resurse umane</w:t>
            </w:r>
          </w:p>
          <w:p w14:paraId="62BDF925" w14:textId="77777777" w:rsidR="00AE786E"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242309</w:t>
            </w:r>
            <w:r>
              <w:rPr>
                <w:rFonts w:ascii="Times New Roman" w:hAnsi="Times New Roman"/>
                <w:lang w:val="ro-RO"/>
              </w:rPr>
              <w:t xml:space="preserve"> - </w:t>
            </w:r>
            <w:r w:rsidRPr="00AE786E">
              <w:rPr>
                <w:rFonts w:ascii="Times New Roman" w:hAnsi="Times New Roman"/>
                <w:lang w:val="ro-RO"/>
              </w:rPr>
              <w:t>Analist recrutare/integrare salariați</w:t>
            </w:r>
          </w:p>
          <w:p w14:paraId="6C296979" w14:textId="42D640C6" w:rsidR="00AE786E"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242320</w:t>
            </w:r>
            <w:r>
              <w:rPr>
                <w:rFonts w:ascii="Times New Roman" w:hAnsi="Times New Roman"/>
                <w:lang w:val="ro-RO"/>
              </w:rPr>
              <w:t xml:space="preserve"> - </w:t>
            </w:r>
            <w:r w:rsidRPr="00AE786E">
              <w:rPr>
                <w:rFonts w:ascii="Times New Roman" w:hAnsi="Times New Roman"/>
                <w:lang w:val="ro-RO"/>
              </w:rPr>
              <w:t>Specialist în recrutare</w:t>
            </w:r>
          </w:p>
        </w:tc>
      </w:tr>
    </w:tbl>
    <w:p w14:paraId="67CD805D" w14:textId="77777777" w:rsidR="00E0255D" w:rsidRPr="00C66DAC" w:rsidRDefault="00E0255D" w:rsidP="00C66DAC">
      <w:pPr>
        <w:rPr>
          <w:sz w:val="22"/>
          <w:szCs w:val="22"/>
        </w:rPr>
      </w:pPr>
    </w:p>
    <w:p w14:paraId="51C268B8"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66DAC" w14:paraId="4013AFE0" w14:textId="77777777" w:rsidTr="00E0255D">
        <w:tc>
          <w:tcPr>
            <w:tcW w:w="3828" w:type="dxa"/>
            <w:gridSpan w:val="3"/>
          </w:tcPr>
          <w:p w14:paraId="2A383B21"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2.1 Denumirea disciplinei</w:t>
            </w:r>
          </w:p>
        </w:tc>
        <w:tc>
          <w:tcPr>
            <w:tcW w:w="5561" w:type="dxa"/>
            <w:gridSpan w:val="6"/>
          </w:tcPr>
          <w:p w14:paraId="4A412420" w14:textId="16AA4C48" w:rsidR="00E0255D" w:rsidRPr="00C66DAC" w:rsidRDefault="00AE786E" w:rsidP="00C66DAC">
            <w:pPr>
              <w:pStyle w:val="Frspaiere"/>
              <w:spacing w:line="276" w:lineRule="auto"/>
              <w:rPr>
                <w:rFonts w:ascii="Times New Roman" w:hAnsi="Times New Roman"/>
                <w:b/>
                <w:lang w:val="ro-RO"/>
              </w:rPr>
            </w:pPr>
            <w:r w:rsidRPr="00AE786E">
              <w:rPr>
                <w:rFonts w:ascii="Times New Roman" w:hAnsi="Times New Roman"/>
                <w:b/>
                <w:lang w:val="ro-RO"/>
              </w:rPr>
              <w:t>Limba engleză</w:t>
            </w:r>
            <w:r>
              <w:rPr>
                <w:rFonts w:ascii="Times New Roman" w:hAnsi="Times New Roman"/>
                <w:b/>
                <w:lang w:val="ro-RO"/>
              </w:rPr>
              <w:t xml:space="preserve"> I</w:t>
            </w:r>
            <w:r w:rsidR="008F0059">
              <w:rPr>
                <w:rFonts w:ascii="Times New Roman" w:hAnsi="Times New Roman"/>
                <w:b/>
                <w:lang w:val="ro-RO"/>
              </w:rPr>
              <w:t>V</w:t>
            </w:r>
          </w:p>
        </w:tc>
      </w:tr>
      <w:tr w:rsidR="00E0255D" w:rsidRPr="00C66DAC" w14:paraId="4A61B8F8" w14:textId="77777777" w:rsidTr="00E0255D">
        <w:tc>
          <w:tcPr>
            <w:tcW w:w="3828" w:type="dxa"/>
            <w:gridSpan w:val="3"/>
          </w:tcPr>
          <w:p w14:paraId="4E4EEC75" w14:textId="73DF2536"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2.2 Titularul activită</w:t>
            </w:r>
            <w:r w:rsidR="00C4385C" w:rsidRPr="00C66DAC">
              <w:rPr>
                <w:rFonts w:ascii="Times New Roman" w:hAnsi="Times New Roman"/>
                <w:lang w:val="ro-RO"/>
              </w:rPr>
              <w:t>ț</w:t>
            </w:r>
            <w:r w:rsidRPr="00C66DAC">
              <w:rPr>
                <w:rFonts w:ascii="Times New Roman" w:hAnsi="Times New Roman"/>
                <w:lang w:val="ro-RO"/>
              </w:rPr>
              <w:t>ilor de curs</w:t>
            </w:r>
          </w:p>
        </w:tc>
        <w:tc>
          <w:tcPr>
            <w:tcW w:w="5561" w:type="dxa"/>
            <w:gridSpan w:val="6"/>
          </w:tcPr>
          <w:p w14:paraId="44D2144D" w14:textId="67893A8E" w:rsidR="00E0255D" w:rsidRPr="00C66DAC" w:rsidRDefault="00E0255D" w:rsidP="00C66DAC">
            <w:pPr>
              <w:pStyle w:val="Frspaiere"/>
              <w:spacing w:line="276" w:lineRule="auto"/>
              <w:rPr>
                <w:rFonts w:ascii="Times New Roman" w:hAnsi="Times New Roman"/>
                <w:lang w:val="ro-RO"/>
              </w:rPr>
            </w:pPr>
          </w:p>
        </w:tc>
      </w:tr>
      <w:tr w:rsidR="00E0255D" w:rsidRPr="00C66DAC" w14:paraId="18E3C119" w14:textId="77777777" w:rsidTr="00E0255D">
        <w:tc>
          <w:tcPr>
            <w:tcW w:w="3828" w:type="dxa"/>
            <w:gridSpan w:val="3"/>
          </w:tcPr>
          <w:p w14:paraId="2201EA9F" w14:textId="67BBE6E9"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2.3 Titularul activită</w:t>
            </w:r>
            <w:r w:rsidR="00C4385C" w:rsidRPr="00C66DAC">
              <w:rPr>
                <w:rFonts w:ascii="Times New Roman" w:hAnsi="Times New Roman"/>
                <w:lang w:val="ro-RO"/>
              </w:rPr>
              <w:t>ț</w:t>
            </w:r>
            <w:r w:rsidRPr="00C66DAC">
              <w:rPr>
                <w:rFonts w:ascii="Times New Roman" w:hAnsi="Times New Roman"/>
                <w:lang w:val="ro-RO"/>
              </w:rPr>
              <w:t>ilor de seminar</w:t>
            </w:r>
          </w:p>
        </w:tc>
        <w:tc>
          <w:tcPr>
            <w:tcW w:w="5561" w:type="dxa"/>
            <w:gridSpan w:val="6"/>
          </w:tcPr>
          <w:p w14:paraId="3E929826" w14:textId="57CC4CCB" w:rsidR="00E0255D"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Stoicov Ionela - Andreea</w:t>
            </w:r>
          </w:p>
        </w:tc>
      </w:tr>
      <w:tr w:rsidR="00E0255D" w:rsidRPr="00C66DAC" w14:paraId="2D85BC83" w14:textId="77777777" w:rsidTr="00C4385C">
        <w:tc>
          <w:tcPr>
            <w:tcW w:w="1843" w:type="dxa"/>
          </w:tcPr>
          <w:p w14:paraId="7473A70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2.4 Anul de studiu</w:t>
            </w:r>
          </w:p>
        </w:tc>
        <w:tc>
          <w:tcPr>
            <w:tcW w:w="567" w:type="dxa"/>
          </w:tcPr>
          <w:p w14:paraId="13DAEA25" w14:textId="24E13E04"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w:t>
            </w:r>
            <w:r w:rsidR="008F0059">
              <w:rPr>
                <w:rFonts w:ascii="Times New Roman" w:hAnsi="Times New Roman"/>
                <w:lang w:val="ro-RO"/>
              </w:rPr>
              <w:t>I</w:t>
            </w:r>
          </w:p>
        </w:tc>
        <w:tc>
          <w:tcPr>
            <w:tcW w:w="1701" w:type="dxa"/>
            <w:gridSpan w:val="2"/>
          </w:tcPr>
          <w:p w14:paraId="50554F01" w14:textId="77777777" w:rsidR="00E0255D" w:rsidRPr="00C66DAC" w:rsidRDefault="00E0255D" w:rsidP="00C66DAC">
            <w:pPr>
              <w:pStyle w:val="Frspaiere"/>
              <w:spacing w:line="276" w:lineRule="auto"/>
              <w:ind w:right="-108"/>
              <w:rPr>
                <w:rFonts w:ascii="Times New Roman" w:hAnsi="Times New Roman"/>
                <w:lang w:val="ro-RO"/>
              </w:rPr>
            </w:pPr>
            <w:r w:rsidRPr="00C66DAC">
              <w:rPr>
                <w:rFonts w:ascii="Times New Roman" w:hAnsi="Times New Roman"/>
                <w:lang w:val="ro-RO"/>
              </w:rPr>
              <w:t>2.5 Semestrul</w:t>
            </w:r>
          </w:p>
        </w:tc>
        <w:tc>
          <w:tcPr>
            <w:tcW w:w="567" w:type="dxa"/>
          </w:tcPr>
          <w:p w14:paraId="73C4B0BA" w14:textId="4B77B960"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II</w:t>
            </w:r>
          </w:p>
        </w:tc>
        <w:tc>
          <w:tcPr>
            <w:tcW w:w="1651" w:type="dxa"/>
          </w:tcPr>
          <w:p w14:paraId="5BBCC7D4" w14:textId="427A378A" w:rsidR="00E0255D" w:rsidRPr="00C66DAC" w:rsidRDefault="00C4385C" w:rsidP="00C66DAC">
            <w:pPr>
              <w:pStyle w:val="Frspaiere"/>
              <w:spacing w:line="276" w:lineRule="auto"/>
              <w:ind w:right="-108" w:hanging="108"/>
              <w:rPr>
                <w:rFonts w:ascii="Times New Roman" w:hAnsi="Times New Roman"/>
                <w:lang w:val="ro-RO"/>
              </w:rPr>
            </w:pPr>
            <w:r w:rsidRPr="00C66DAC">
              <w:rPr>
                <w:rFonts w:ascii="Times New Roman" w:hAnsi="Times New Roman"/>
                <w:lang w:val="ro-RO"/>
              </w:rPr>
              <w:t xml:space="preserve"> </w:t>
            </w:r>
            <w:r w:rsidR="00E0255D" w:rsidRPr="00C66DAC">
              <w:rPr>
                <w:rFonts w:ascii="Times New Roman" w:hAnsi="Times New Roman"/>
                <w:lang w:val="ro-RO"/>
              </w:rPr>
              <w:t>2.6 Tipul de evaluare</w:t>
            </w:r>
          </w:p>
        </w:tc>
        <w:tc>
          <w:tcPr>
            <w:tcW w:w="591" w:type="dxa"/>
          </w:tcPr>
          <w:p w14:paraId="744AFE62" w14:textId="693BE180" w:rsidR="00E0255D" w:rsidRPr="00C66DAC" w:rsidRDefault="000A7066" w:rsidP="00C66DAC">
            <w:pPr>
              <w:pStyle w:val="Frspaiere"/>
              <w:spacing w:line="276" w:lineRule="auto"/>
              <w:rPr>
                <w:rFonts w:ascii="Times New Roman" w:hAnsi="Times New Roman"/>
                <w:lang w:val="ro-RO"/>
              </w:rPr>
            </w:pPr>
            <w:r w:rsidRPr="00C66DAC">
              <w:rPr>
                <w:rFonts w:ascii="Times New Roman" w:hAnsi="Times New Roman"/>
                <w:lang w:val="ro-RO"/>
              </w:rPr>
              <w:t>E</w:t>
            </w:r>
            <w:r w:rsidR="00B81075" w:rsidRPr="00C66DAC">
              <w:rPr>
                <w:rStyle w:val="Referinnotdesubsol"/>
                <w:rFonts w:ascii="Times New Roman" w:hAnsi="Times New Roman"/>
                <w:lang w:val="ro-RO"/>
              </w:rPr>
              <w:footnoteReference w:id="1"/>
            </w:r>
          </w:p>
        </w:tc>
        <w:tc>
          <w:tcPr>
            <w:tcW w:w="1839" w:type="dxa"/>
          </w:tcPr>
          <w:p w14:paraId="7C0DE4CB" w14:textId="77777777" w:rsidR="00E0255D" w:rsidRPr="00C66DAC" w:rsidRDefault="00E0255D" w:rsidP="00C66DAC">
            <w:pPr>
              <w:pStyle w:val="Frspaiere"/>
              <w:spacing w:line="276" w:lineRule="auto"/>
              <w:ind w:right="-108" w:hanging="42"/>
              <w:rPr>
                <w:rFonts w:ascii="Times New Roman" w:hAnsi="Times New Roman"/>
                <w:lang w:val="ro-RO"/>
              </w:rPr>
            </w:pPr>
            <w:r w:rsidRPr="00C66DAC">
              <w:rPr>
                <w:rFonts w:ascii="Times New Roman" w:hAnsi="Times New Roman"/>
                <w:lang w:val="ro-RO"/>
              </w:rPr>
              <w:t>2.7 Regimul disciplinei</w:t>
            </w:r>
          </w:p>
        </w:tc>
        <w:tc>
          <w:tcPr>
            <w:tcW w:w="630" w:type="dxa"/>
          </w:tcPr>
          <w:p w14:paraId="3C0F2EDE" w14:textId="1B2A221A"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DC</w:t>
            </w:r>
          </w:p>
        </w:tc>
      </w:tr>
    </w:tbl>
    <w:p w14:paraId="7E9DBA76" w14:textId="77777777" w:rsidR="00E0255D" w:rsidRPr="00C66DAC" w:rsidRDefault="00E0255D" w:rsidP="00C66DAC">
      <w:pPr>
        <w:rPr>
          <w:sz w:val="22"/>
          <w:szCs w:val="22"/>
        </w:rPr>
      </w:pPr>
    </w:p>
    <w:p w14:paraId="04074F03" w14:textId="2409E91D"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Timpul total estimat (ore pe semestru al activită</w:t>
      </w:r>
      <w:r w:rsidR="00C4385C" w:rsidRPr="00C66DAC">
        <w:rPr>
          <w:b/>
          <w:sz w:val="22"/>
          <w:szCs w:val="22"/>
        </w:rPr>
        <w:t>ț</w:t>
      </w:r>
      <w:r w:rsidRPr="00C66DAC">
        <w:rPr>
          <w:b/>
          <w:sz w:val="22"/>
          <w:szCs w:val="22"/>
        </w:rPr>
        <w:t>ilor didactice)</w:t>
      </w:r>
      <w:r w:rsidR="00A80917" w:rsidRPr="00C66DAC">
        <w:rPr>
          <w:rStyle w:val="Referinnotdesubsol"/>
          <w:b/>
          <w:sz w:val="22"/>
          <w:szCs w:val="22"/>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36"/>
        <w:gridCol w:w="296"/>
        <w:gridCol w:w="1686"/>
        <w:gridCol w:w="425"/>
        <w:gridCol w:w="2314"/>
        <w:gridCol w:w="524"/>
      </w:tblGrid>
      <w:tr w:rsidR="00E0255D" w:rsidRPr="00C66DAC" w14:paraId="5B1575BC" w14:textId="77777777" w:rsidTr="00802D13">
        <w:tc>
          <w:tcPr>
            <w:tcW w:w="3681" w:type="dxa"/>
          </w:tcPr>
          <w:p w14:paraId="276EC93C"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3.1 Număr de ore pe săptămână</w:t>
            </w:r>
          </w:p>
        </w:tc>
        <w:tc>
          <w:tcPr>
            <w:tcW w:w="425" w:type="dxa"/>
          </w:tcPr>
          <w:p w14:paraId="602ABD8A" w14:textId="7F7EEBC6" w:rsidR="00E0255D" w:rsidRPr="00C66DAC" w:rsidRDefault="002A3459" w:rsidP="00C66DAC">
            <w:pPr>
              <w:pStyle w:val="Frspaiere"/>
              <w:spacing w:line="276" w:lineRule="auto"/>
              <w:rPr>
                <w:rFonts w:ascii="Times New Roman" w:hAnsi="Times New Roman"/>
                <w:lang w:val="ro-RO"/>
              </w:rPr>
            </w:pPr>
            <w:r w:rsidRPr="00C66DAC">
              <w:rPr>
                <w:rFonts w:ascii="Times New Roman" w:hAnsi="Times New Roman"/>
                <w:lang w:val="ro-RO"/>
              </w:rPr>
              <w:t>2</w:t>
            </w:r>
          </w:p>
        </w:tc>
        <w:tc>
          <w:tcPr>
            <w:tcW w:w="1985" w:type="dxa"/>
            <w:gridSpan w:val="2"/>
          </w:tcPr>
          <w:p w14:paraId="62B6408E"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3.2 curs</w:t>
            </w:r>
          </w:p>
        </w:tc>
        <w:tc>
          <w:tcPr>
            <w:tcW w:w="425" w:type="dxa"/>
          </w:tcPr>
          <w:p w14:paraId="04D7773C" w14:textId="2C92F379"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w:t>
            </w:r>
          </w:p>
        </w:tc>
        <w:tc>
          <w:tcPr>
            <w:tcW w:w="2315" w:type="dxa"/>
          </w:tcPr>
          <w:p w14:paraId="5905DEA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3.3 seminar/laborator</w:t>
            </w:r>
          </w:p>
        </w:tc>
        <w:tc>
          <w:tcPr>
            <w:tcW w:w="524" w:type="dxa"/>
          </w:tcPr>
          <w:p w14:paraId="513AE2A3" w14:textId="33831E95"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1D8AE468" w14:textId="77777777" w:rsidTr="00802D13">
        <w:tc>
          <w:tcPr>
            <w:tcW w:w="3681" w:type="dxa"/>
          </w:tcPr>
          <w:p w14:paraId="61528410" w14:textId="5D90CB7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3.4 Total ore din planul de învă</w:t>
            </w:r>
            <w:r w:rsidR="00C4385C" w:rsidRPr="00C66DAC">
              <w:rPr>
                <w:rFonts w:ascii="Times New Roman" w:hAnsi="Times New Roman"/>
                <w:lang w:val="ro-RO"/>
              </w:rPr>
              <w:t>ț</w:t>
            </w:r>
            <w:r w:rsidRPr="00C66DAC">
              <w:rPr>
                <w:rFonts w:ascii="Times New Roman" w:hAnsi="Times New Roman"/>
                <w:lang w:val="ro-RO"/>
              </w:rPr>
              <w:t>ământ</w:t>
            </w:r>
          </w:p>
        </w:tc>
        <w:tc>
          <w:tcPr>
            <w:tcW w:w="425" w:type="dxa"/>
          </w:tcPr>
          <w:p w14:paraId="35A140B1" w14:textId="26C11693" w:rsidR="00E0255D" w:rsidRPr="00C66DAC" w:rsidRDefault="002A3459" w:rsidP="00C66DAC">
            <w:pPr>
              <w:pStyle w:val="Frspaiere"/>
              <w:spacing w:line="276" w:lineRule="auto"/>
              <w:rPr>
                <w:rFonts w:ascii="Times New Roman" w:hAnsi="Times New Roman"/>
                <w:lang w:val="ro-RO"/>
              </w:rPr>
            </w:pPr>
            <w:r w:rsidRPr="00C66DAC">
              <w:rPr>
                <w:rFonts w:ascii="Times New Roman" w:hAnsi="Times New Roman"/>
                <w:lang w:val="ro-RO"/>
              </w:rPr>
              <w:t>28</w:t>
            </w:r>
          </w:p>
        </w:tc>
        <w:tc>
          <w:tcPr>
            <w:tcW w:w="1985" w:type="dxa"/>
            <w:gridSpan w:val="2"/>
          </w:tcPr>
          <w:p w14:paraId="063B88D7"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3.5 curs</w:t>
            </w:r>
          </w:p>
        </w:tc>
        <w:tc>
          <w:tcPr>
            <w:tcW w:w="425" w:type="dxa"/>
          </w:tcPr>
          <w:p w14:paraId="34FD5EF9" w14:textId="582FBCD6"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w:t>
            </w:r>
          </w:p>
        </w:tc>
        <w:tc>
          <w:tcPr>
            <w:tcW w:w="2315" w:type="dxa"/>
          </w:tcPr>
          <w:p w14:paraId="7731392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3.6 seminar/laborator</w:t>
            </w:r>
          </w:p>
        </w:tc>
        <w:tc>
          <w:tcPr>
            <w:tcW w:w="524" w:type="dxa"/>
          </w:tcPr>
          <w:p w14:paraId="366A0D3E" w14:textId="3531B53B"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28</w:t>
            </w:r>
          </w:p>
        </w:tc>
      </w:tr>
      <w:tr w:rsidR="00E0255D" w:rsidRPr="00C66DAC" w14:paraId="6C80A98D" w14:textId="77777777" w:rsidTr="00802D13">
        <w:tc>
          <w:tcPr>
            <w:tcW w:w="8831" w:type="dxa"/>
            <w:gridSpan w:val="6"/>
          </w:tcPr>
          <w:p w14:paraId="74693E4C" w14:textId="3857E14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Distribu</w:t>
            </w:r>
            <w:r w:rsidR="00C4385C" w:rsidRPr="00C66DAC">
              <w:rPr>
                <w:rFonts w:ascii="Times New Roman" w:hAnsi="Times New Roman"/>
                <w:bCs/>
                <w:lang w:val="ro-RO"/>
              </w:rPr>
              <w:t>ț</w:t>
            </w:r>
            <w:r w:rsidRPr="00C66DAC">
              <w:rPr>
                <w:rFonts w:ascii="Times New Roman" w:hAnsi="Times New Roman"/>
                <w:bCs/>
                <w:lang w:val="ro-RO"/>
              </w:rPr>
              <w:t>ia fondului de timp:</w:t>
            </w:r>
          </w:p>
        </w:tc>
        <w:tc>
          <w:tcPr>
            <w:tcW w:w="524" w:type="dxa"/>
          </w:tcPr>
          <w:p w14:paraId="0487E59F"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ore</w:t>
            </w:r>
          </w:p>
        </w:tc>
      </w:tr>
      <w:tr w:rsidR="00E0255D" w:rsidRPr="00C66DAC" w14:paraId="347FD4CB" w14:textId="77777777" w:rsidTr="00802D13">
        <w:tc>
          <w:tcPr>
            <w:tcW w:w="8831" w:type="dxa"/>
            <w:gridSpan w:val="6"/>
          </w:tcPr>
          <w:p w14:paraId="1EF5672F" w14:textId="254E03CD"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 xml:space="preserve">Studiul după manual, suport de curs, bibliografie </w:t>
            </w:r>
            <w:r w:rsidR="00C4385C" w:rsidRPr="00C66DAC">
              <w:rPr>
                <w:rFonts w:ascii="Times New Roman" w:hAnsi="Times New Roman"/>
                <w:lang w:val="ro-RO"/>
              </w:rPr>
              <w:t>ș</w:t>
            </w:r>
            <w:r w:rsidRPr="00C66DAC">
              <w:rPr>
                <w:rFonts w:ascii="Times New Roman" w:hAnsi="Times New Roman"/>
                <w:lang w:val="ro-RO"/>
              </w:rPr>
              <w:t>i noti</w:t>
            </w:r>
            <w:r w:rsidR="00C4385C" w:rsidRPr="00C66DAC">
              <w:rPr>
                <w:rFonts w:ascii="Times New Roman" w:hAnsi="Times New Roman"/>
                <w:lang w:val="ro-RO"/>
              </w:rPr>
              <w:t>ț</w:t>
            </w:r>
            <w:r w:rsidRPr="00C66DAC">
              <w:rPr>
                <w:rFonts w:ascii="Times New Roman" w:hAnsi="Times New Roman"/>
                <w:lang w:val="ro-RO"/>
              </w:rPr>
              <w:t>e</w:t>
            </w:r>
          </w:p>
        </w:tc>
        <w:tc>
          <w:tcPr>
            <w:tcW w:w="524" w:type="dxa"/>
          </w:tcPr>
          <w:p w14:paraId="47842B59" w14:textId="4AA17FF5"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10</w:t>
            </w:r>
          </w:p>
        </w:tc>
      </w:tr>
      <w:tr w:rsidR="00E0255D" w:rsidRPr="00C66DAC" w14:paraId="7F2626AA" w14:textId="77777777" w:rsidTr="00802D13">
        <w:tc>
          <w:tcPr>
            <w:tcW w:w="8831" w:type="dxa"/>
            <w:gridSpan w:val="6"/>
          </w:tcPr>
          <w:p w14:paraId="271332F5"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Documentare suplimentară în bibliotecă, pe platformele electronice de specialitate / pe teren</w:t>
            </w:r>
          </w:p>
        </w:tc>
        <w:tc>
          <w:tcPr>
            <w:tcW w:w="524" w:type="dxa"/>
          </w:tcPr>
          <w:p w14:paraId="2696B839" w14:textId="4C7CA35C"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5</w:t>
            </w:r>
          </w:p>
        </w:tc>
      </w:tr>
      <w:tr w:rsidR="00E0255D" w:rsidRPr="00C66DAC" w14:paraId="65980EF1" w14:textId="77777777" w:rsidTr="00802D13">
        <w:tc>
          <w:tcPr>
            <w:tcW w:w="8831" w:type="dxa"/>
            <w:gridSpan w:val="6"/>
          </w:tcPr>
          <w:p w14:paraId="75A63E4B" w14:textId="7CBFA16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Pregătire seminar</w:t>
            </w:r>
            <w:r w:rsidR="00C4385C" w:rsidRPr="00C66DAC">
              <w:rPr>
                <w:rFonts w:ascii="Times New Roman" w:hAnsi="Times New Roman"/>
                <w:lang w:val="ro-RO"/>
              </w:rPr>
              <w:t>e</w:t>
            </w:r>
            <w:r w:rsidRPr="00C66DAC">
              <w:rPr>
                <w:rFonts w:ascii="Times New Roman" w:hAnsi="Times New Roman"/>
                <w:lang w:val="ro-RO"/>
              </w:rPr>
              <w:t xml:space="preserve"> / laboratoare, teme, referate, portofolii </w:t>
            </w:r>
            <w:r w:rsidR="00C4385C" w:rsidRPr="00C66DAC">
              <w:rPr>
                <w:rFonts w:ascii="Times New Roman" w:hAnsi="Times New Roman"/>
                <w:lang w:val="ro-RO"/>
              </w:rPr>
              <w:t>ș</w:t>
            </w:r>
            <w:r w:rsidRPr="00C66DAC">
              <w:rPr>
                <w:rFonts w:ascii="Times New Roman" w:hAnsi="Times New Roman"/>
                <w:lang w:val="ro-RO"/>
              </w:rPr>
              <w:t>i eseuri</w:t>
            </w:r>
          </w:p>
        </w:tc>
        <w:tc>
          <w:tcPr>
            <w:tcW w:w="524" w:type="dxa"/>
          </w:tcPr>
          <w:p w14:paraId="05B0AAE0" w14:textId="0FF18AF5"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4</w:t>
            </w:r>
          </w:p>
        </w:tc>
      </w:tr>
      <w:tr w:rsidR="00E0255D" w:rsidRPr="00C66DAC" w14:paraId="595F83C1" w14:textId="77777777" w:rsidTr="00802D13">
        <w:tc>
          <w:tcPr>
            <w:tcW w:w="8831" w:type="dxa"/>
            <w:gridSpan w:val="6"/>
          </w:tcPr>
          <w:p w14:paraId="15821CE7" w14:textId="06F4171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Tutorat</w:t>
            </w:r>
          </w:p>
        </w:tc>
        <w:tc>
          <w:tcPr>
            <w:tcW w:w="524" w:type="dxa"/>
          </w:tcPr>
          <w:p w14:paraId="3B9B8C3B" w14:textId="2022332D"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3</w:t>
            </w:r>
          </w:p>
        </w:tc>
      </w:tr>
      <w:tr w:rsidR="00E0255D" w:rsidRPr="00C66DAC" w14:paraId="513FE437" w14:textId="77777777" w:rsidTr="00802D13">
        <w:tc>
          <w:tcPr>
            <w:tcW w:w="8831" w:type="dxa"/>
            <w:gridSpan w:val="6"/>
          </w:tcPr>
          <w:p w14:paraId="404E7887" w14:textId="1EBAEC31"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Examinări</w:t>
            </w:r>
            <w:r w:rsidR="00A80917" w:rsidRPr="00C66DAC">
              <w:rPr>
                <w:rStyle w:val="Referinnotdesubsol"/>
                <w:rFonts w:ascii="Times New Roman" w:hAnsi="Times New Roman"/>
                <w:lang w:val="ro-RO"/>
              </w:rPr>
              <w:footnoteReference w:id="3"/>
            </w:r>
          </w:p>
        </w:tc>
        <w:tc>
          <w:tcPr>
            <w:tcW w:w="524" w:type="dxa"/>
          </w:tcPr>
          <w:p w14:paraId="1D729EB9" w14:textId="0291DAE4" w:rsidR="00E0255D" w:rsidRPr="00C66DAC" w:rsidRDefault="00E0255D" w:rsidP="00C66DAC">
            <w:pPr>
              <w:pStyle w:val="Frspaiere"/>
              <w:spacing w:line="276" w:lineRule="auto"/>
              <w:rPr>
                <w:rFonts w:ascii="Times New Roman" w:hAnsi="Times New Roman"/>
                <w:lang w:val="ro-RO"/>
              </w:rPr>
            </w:pPr>
          </w:p>
        </w:tc>
      </w:tr>
      <w:tr w:rsidR="00E0255D" w:rsidRPr="00C66DAC" w14:paraId="27036078" w14:textId="77777777" w:rsidTr="00802D13">
        <w:tc>
          <w:tcPr>
            <w:tcW w:w="8831" w:type="dxa"/>
            <w:gridSpan w:val="6"/>
          </w:tcPr>
          <w:p w14:paraId="1B22F6FD" w14:textId="4AAE222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Alte activită</w:t>
            </w:r>
            <w:r w:rsidR="00C4385C" w:rsidRPr="00C66DAC">
              <w:rPr>
                <w:rFonts w:ascii="Times New Roman" w:hAnsi="Times New Roman"/>
                <w:lang w:val="ro-RO"/>
              </w:rPr>
              <w:t>ț</w:t>
            </w:r>
            <w:r w:rsidRPr="00C66DAC">
              <w:rPr>
                <w:rFonts w:ascii="Times New Roman" w:hAnsi="Times New Roman"/>
                <w:lang w:val="ro-RO"/>
              </w:rPr>
              <w:t>i</w:t>
            </w:r>
          </w:p>
        </w:tc>
        <w:tc>
          <w:tcPr>
            <w:tcW w:w="524" w:type="dxa"/>
          </w:tcPr>
          <w:p w14:paraId="2769F5B1" w14:textId="6D76A474" w:rsidR="00E0255D" w:rsidRPr="00C66DAC" w:rsidRDefault="00E0255D" w:rsidP="00C66DAC">
            <w:pPr>
              <w:pStyle w:val="Frspaiere"/>
              <w:spacing w:line="276" w:lineRule="auto"/>
              <w:rPr>
                <w:rFonts w:ascii="Times New Roman" w:hAnsi="Times New Roman"/>
                <w:lang w:val="ro-RO"/>
              </w:rPr>
            </w:pPr>
          </w:p>
        </w:tc>
      </w:tr>
      <w:tr w:rsidR="00E0255D" w:rsidRPr="00C66DAC" w14:paraId="601F6F7A" w14:textId="77777777" w:rsidTr="00802D13">
        <w:trPr>
          <w:gridAfter w:val="4"/>
          <w:wAfter w:w="4953" w:type="dxa"/>
        </w:trPr>
        <w:tc>
          <w:tcPr>
            <w:tcW w:w="3681" w:type="dxa"/>
          </w:tcPr>
          <w:p w14:paraId="479894EA"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3.7 Total ore studiu individual</w:t>
            </w:r>
          </w:p>
        </w:tc>
        <w:tc>
          <w:tcPr>
            <w:tcW w:w="721" w:type="dxa"/>
            <w:gridSpan w:val="2"/>
          </w:tcPr>
          <w:p w14:paraId="4395AD20" w14:textId="7E544673" w:rsidR="00E0255D" w:rsidRPr="00C66DAC" w:rsidRDefault="00575F6B" w:rsidP="00C66DAC">
            <w:pPr>
              <w:pStyle w:val="Frspaiere"/>
              <w:spacing w:line="276" w:lineRule="auto"/>
              <w:rPr>
                <w:rFonts w:ascii="Times New Roman" w:hAnsi="Times New Roman"/>
                <w:b/>
                <w:lang w:val="ro-RO"/>
              </w:rPr>
            </w:pPr>
            <w:r>
              <w:rPr>
                <w:rFonts w:ascii="Times New Roman" w:hAnsi="Times New Roman"/>
                <w:b/>
                <w:lang w:val="ro-RO"/>
              </w:rPr>
              <w:t>19</w:t>
            </w:r>
          </w:p>
        </w:tc>
      </w:tr>
      <w:tr w:rsidR="00E0255D" w:rsidRPr="00C66DAC" w14:paraId="0E0E0360" w14:textId="77777777" w:rsidTr="00802D13">
        <w:trPr>
          <w:gridAfter w:val="4"/>
          <w:wAfter w:w="4953" w:type="dxa"/>
        </w:trPr>
        <w:tc>
          <w:tcPr>
            <w:tcW w:w="3681" w:type="dxa"/>
          </w:tcPr>
          <w:p w14:paraId="310486C5" w14:textId="319470E6"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3.8 Total ore pe semestru</w:t>
            </w:r>
            <w:r w:rsidR="00A80917" w:rsidRPr="00C66DAC">
              <w:rPr>
                <w:rStyle w:val="Referinnotdesubsol"/>
                <w:rFonts w:ascii="Times New Roman" w:hAnsi="Times New Roman"/>
                <w:bCs/>
                <w:lang w:val="ro-RO"/>
              </w:rPr>
              <w:footnoteReference w:id="4"/>
            </w:r>
          </w:p>
        </w:tc>
        <w:tc>
          <w:tcPr>
            <w:tcW w:w="721" w:type="dxa"/>
            <w:gridSpan w:val="2"/>
          </w:tcPr>
          <w:p w14:paraId="15B2F92D" w14:textId="12BAF0DF" w:rsidR="00E0255D" w:rsidRPr="00C66DAC" w:rsidRDefault="00D26167" w:rsidP="00C66DAC">
            <w:pPr>
              <w:pStyle w:val="Frspaiere"/>
              <w:spacing w:line="276" w:lineRule="auto"/>
              <w:rPr>
                <w:rFonts w:ascii="Times New Roman" w:hAnsi="Times New Roman"/>
                <w:b/>
                <w:lang w:val="ro-RO"/>
              </w:rPr>
            </w:pPr>
            <w:r>
              <w:rPr>
                <w:rFonts w:ascii="Times New Roman" w:hAnsi="Times New Roman"/>
                <w:b/>
                <w:lang w:val="ro-RO"/>
              </w:rPr>
              <w:t>50</w:t>
            </w:r>
          </w:p>
        </w:tc>
      </w:tr>
      <w:tr w:rsidR="00E0255D" w:rsidRPr="00C66DAC" w14:paraId="0543F2FB" w14:textId="77777777" w:rsidTr="00802D13">
        <w:trPr>
          <w:gridAfter w:val="4"/>
          <w:wAfter w:w="4953" w:type="dxa"/>
        </w:trPr>
        <w:tc>
          <w:tcPr>
            <w:tcW w:w="3681" w:type="dxa"/>
          </w:tcPr>
          <w:p w14:paraId="4AA42D0D"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lastRenderedPageBreak/>
              <w:t>3.9 Numărul de credite</w:t>
            </w:r>
          </w:p>
        </w:tc>
        <w:tc>
          <w:tcPr>
            <w:tcW w:w="721" w:type="dxa"/>
            <w:gridSpan w:val="2"/>
          </w:tcPr>
          <w:p w14:paraId="176127E3" w14:textId="613B56FB" w:rsidR="00E0255D" w:rsidRPr="00C66DAC" w:rsidRDefault="00AE786E" w:rsidP="00C66DAC">
            <w:pPr>
              <w:pStyle w:val="Frspaiere"/>
              <w:spacing w:line="276" w:lineRule="auto"/>
              <w:rPr>
                <w:rFonts w:ascii="Times New Roman" w:hAnsi="Times New Roman"/>
                <w:b/>
                <w:lang w:val="ro-RO"/>
              </w:rPr>
            </w:pPr>
            <w:r>
              <w:rPr>
                <w:rFonts w:ascii="Times New Roman" w:hAnsi="Times New Roman"/>
                <w:b/>
                <w:lang w:val="ro-RO"/>
              </w:rPr>
              <w:t>2</w:t>
            </w:r>
          </w:p>
        </w:tc>
      </w:tr>
    </w:tbl>
    <w:p w14:paraId="2AFF86C3" w14:textId="77777777" w:rsidR="00C4385C" w:rsidRPr="00C66DAC" w:rsidRDefault="00C4385C" w:rsidP="00C66DAC">
      <w:pPr>
        <w:pStyle w:val="Listparagraf"/>
        <w:spacing w:line="276" w:lineRule="auto"/>
        <w:ind w:left="714"/>
        <w:rPr>
          <w:b/>
          <w:sz w:val="22"/>
          <w:szCs w:val="22"/>
        </w:rPr>
      </w:pPr>
    </w:p>
    <w:p w14:paraId="1ACD2D8D" w14:textId="30F46626"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Precondi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66DAC" w14:paraId="3623956B" w14:textId="77777777" w:rsidTr="00E0255D">
        <w:tc>
          <w:tcPr>
            <w:tcW w:w="1985" w:type="dxa"/>
          </w:tcPr>
          <w:p w14:paraId="4C592DB3"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4.1 de curriculum</w:t>
            </w:r>
          </w:p>
        </w:tc>
        <w:tc>
          <w:tcPr>
            <w:tcW w:w="7404" w:type="dxa"/>
          </w:tcPr>
          <w:p w14:paraId="143AFDB4" w14:textId="7E0E0273" w:rsidR="00E0255D" w:rsidRPr="00C66DAC" w:rsidRDefault="003B543A" w:rsidP="00C66DAC">
            <w:pPr>
              <w:pStyle w:val="Frspaiere"/>
              <w:numPr>
                <w:ilvl w:val="0"/>
                <w:numId w:val="28"/>
              </w:numPr>
              <w:spacing w:line="276" w:lineRule="auto"/>
              <w:ind w:hanging="686"/>
              <w:rPr>
                <w:rFonts w:ascii="Times New Roman" w:hAnsi="Times New Roman"/>
                <w:lang w:val="ro-RO"/>
              </w:rPr>
            </w:pPr>
            <w:r w:rsidRPr="00C66DAC">
              <w:rPr>
                <w:rFonts w:ascii="Times New Roman" w:hAnsi="Times New Roman"/>
                <w:lang w:val="ro-RO"/>
              </w:rPr>
              <w:t xml:space="preserve">Nu e cazul </w:t>
            </w:r>
          </w:p>
        </w:tc>
      </w:tr>
      <w:tr w:rsidR="00E0255D" w:rsidRPr="00C66DAC" w14:paraId="0C24B7B9" w14:textId="77777777" w:rsidTr="00E0255D">
        <w:tc>
          <w:tcPr>
            <w:tcW w:w="1985" w:type="dxa"/>
          </w:tcPr>
          <w:p w14:paraId="0E27F819" w14:textId="140AA50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4.2 de competen</w:t>
            </w:r>
            <w:r w:rsidR="00C4385C" w:rsidRPr="00C66DAC">
              <w:rPr>
                <w:rFonts w:ascii="Times New Roman" w:hAnsi="Times New Roman"/>
                <w:lang w:val="ro-RO"/>
              </w:rPr>
              <w:t>ț</w:t>
            </w:r>
            <w:r w:rsidRPr="00C66DAC">
              <w:rPr>
                <w:rFonts w:ascii="Times New Roman" w:hAnsi="Times New Roman"/>
                <w:lang w:val="ro-RO"/>
              </w:rPr>
              <w:t>e</w:t>
            </w:r>
          </w:p>
        </w:tc>
        <w:tc>
          <w:tcPr>
            <w:tcW w:w="7404" w:type="dxa"/>
          </w:tcPr>
          <w:p w14:paraId="2E65A2D6" w14:textId="01AD7182" w:rsidR="00E0255D" w:rsidRPr="00C66DAC" w:rsidRDefault="00D26167" w:rsidP="00C66DAC">
            <w:pPr>
              <w:pStyle w:val="Frspaiere"/>
              <w:numPr>
                <w:ilvl w:val="0"/>
                <w:numId w:val="28"/>
              </w:numPr>
              <w:spacing w:line="276" w:lineRule="auto"/>
              <w:ind w:hanging="686"/>
              <w:rPr>
                <w:rFonts w:ascii="Times New Roman" w:hAnsi="Times New Roman"/>
                <w:lang w:val="ro-RO"/>
              </w:rPr>
            </w:pPr>
            <w:r w:rsidRPr="00D26167">
              <w:rPr>
                <w:rFonts w:ascii="Times New Roman" w:hAnsi="Times New Roman"/>
                <w:lang w:val="ro-RO"/>
              </w:rPr>
              <w:t>Sunt necesare competențe minimale de comunicare, înțelegere și scriere a limbii engleze, astfel încât seminarul să se poată desfășura exclusiv în această limbă.</w:t>
            </w:r>
          </w:p>
        </w:tc>
      </w:tr>
    </w:tbl>
    <w:p w14:paraId="778D68D2" w14:textId="77777777" w:rsidR="009073AF" w:rsidRPr="00C66DAC" w:rsidRDefault="009073AF" w:rsidP="00C66DAC">
      <w:pPr>
        <w:pStyle w:val="Listparagraf"/>
        <w:spacing w:line="276" w:lineRule="auto"/>
        <w:ind w:left="714"/>
        <w:rPr>
          <w:b/>
          <w:sz w:val="22"/>
          <w:szCs w:val="22"/>
        </w:rPr>
      </w:pPr>
    </w:p>
    <w:p w14:paraId="77A8EEB9" w14:textId="2BBDA049"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66DAC" w14:paraId="2C5D8739" w14:textId="77777777" w:rsidTr="00802D13">
        <w:tc>
          <w:tcPr>
            <w:tcW w:w="4565" w:type="dxa"/>
          </w:tcPr>
          <w:p w14:paraId="26DB2A17" w14:textId="7EFC29E3" w:rsidR="00E0255D" w:rsidRPr="00C66DAC" w:rsidRDefault="00E0255D" w:rsidP="00C66DAC">
            <w:pPr>
              <w:pStyle w:val="Frspaiere"/>
              <w:spacing w:line="360" w:lineRule="auto"/>
              <w:rPr>
                <w:rFonts w:ascii="Times New Roman" w:hAnsi="Times New Roman"/>
                <w:lang w:val="ro-RO"/>
              </w:rPr>
            </w:pPr>
            <w:r w:rsidRPr="00C66DAC">
              <w:rPr>
                <w:rFonts w:ascii="Times New Roman" w:hAnsi="Times New Roman"/>
                <w:lang w:val="ro-RO"/>
              </w:rPr>
              <w:t>5.1 de desfă</w:t>
            </w:r>
            <w:r w:rsidR="00C4385C" w:rsidRPr="00C66DAC">
              <w:rPr>
                <w:rFonts w:ascii="Times New Roman" w:hAnsi="Times New Roman"/>
                <w:lang w:val="ro-RO"/>
              </w:rPr>
              <w:t>ș</w:t>
            </w:r>
            <w:r w:rsidRPr="00C66DAC">
              <w:rPr>
                <w:rFonts w:ascii="Times New Roman" w:hAnsi="Times New Roman"/>
                <w:lang w:val="ro-RO"/>
              </w:rPr>
              <w:t xml:space="preserve">urare a </w:t>
            </w:r>
            <w:r w:rsidR="00802D13" w:rsidRPr="00C66DAC">
              <w:rPr>
                <w:rFonts w:ascii="Times New Roman" w:hAnsi="Times New Roman"/>
                <w:lang w:val="ro-RO"/>
              </w:rPr>
              <w:t>cursului</w:t>
            </w:r>
          </w:p>
        </w:tc>
        <w:tc>
          <w:tcPr>
            <w:tcW w:w="4824" w:type="dxa"/>
          </w:tcPr>
          <w:p w14:paraId="6ADFF241" w14:textId="7BC830E7" w:rsidR="00E0255D" w:rsidRPr="00C66DAC" w:rsidRDefault="00D26167" w:rsidP="00C66DAC">
            <w:pPr>
              <w:pStyle w:val="Frspaiere"/>
              <w:numPr>
                <w:ilvl w:val="0"/>
                <w:numId w:val="28"/>
              </w:numPr>
              <w:ind w:left="0" w:firstLine="0"/>
              <w:rPr>
                <w:rFonts w:ascii="Times New Roman" w:hAnsi="Times New Roman"/>
                <w:lang w:val="ro-RO"/>
              </w:rPr>
            </w:pPr>
            <w:r w:rsidRPr="00D26167">
              <w:rPr>
                <w:rFonts w:ascii="Times New Roman" w:hAnsi="Times New Roman"/>
                <w:lang w:val="ro-RO"/>
              </w:rPr>
              <w:t>Nu este cazul.</w:t>
            </w:r>
          </w:p>
        </w:tc>
      </w:tr>
      <w:tr w:rsidR="00802D13" w:rsidRPr="00C66DAC" w14:paraId="12F774A5" w14:textId="77777777" w:rsidTr="00802D13">
        <w:tc>
          <w:tcPr>
            <w:tcW w:w="4565" w:type="dxa"/>
          </w:tcPr>
          <w:p w14:paraId="7D3A976E" w14:textId="094647EB" w:rsidR="00802D13" w:rsidRPr="00C66DAC" w:rsidRDefault="00802D13" w:rsidP="00C66DAC">
            <w:pPr>
              <w:pStyle w:val="Frspaiere"/>
              <w:spacing w:line="360" w:lineRule="auto"/>
              <w:rPr>
                <w:rFonts w:ascii="Times New Roman" w:hAnsi="Times New Roman"/>
                <w:lang w:val="ro-RO"/>
              </w:rPr>
            </w:pPr>
            <w:r w:rsidRPr="00C66DAC">
              <w:rPr>
                <w:rFonts w:ascii="Times New Roman" w:hAnsi="Times New Roman"/>
                <w:lang w:val="ro-RO"/>
              </w:rPr>
              <w:t>5.2 de desfășurare a seminarului / laboratorului</w:t>
            </w:r>
          </w:p>
        </w:tc>
        <w:tc>
          <w:tcPr>
            <w:tcW w:w="4824" w:type="dxa"/>
          </w:tcPr>
          <w:p w14:paraId="4BD0591C" w14:textId="5277E675" w:rsidR="00802D13" w:rsidRPr="00C66DAC" w:rsidRDefault="00743F62" w:rsidP="00C66DAC">
            <w:pPr>
              <w:pStyle w:val="Frspaiere"/>
              <w:numPr>
                <w:ilvl w:val="0"/>
                <w:numId w:val="28"/>
              </w:numPr>
              <w:ind w:left="0" w:firstLine="0"/>
              <w:rPr>
                <w:rFonts w:ascii="Times New Roman" w:hAnsi="Times New Roman"/>
                <w:lang w:val="ro-RO"/>
              </w:rPr>
            </w:pPr>
            <w:r w:rsidRPr="00C66DAC">
              <w:rPr>
                <w:rFonts w:ascii="Times New Roman" w:hAnsi="Times New Roman"/>
                <w:lang w:val="ro-RO"/>
              </w:rPr>
              <w:t>Laptop, videoproiector, conexiune la internet</w:t>
            </w:r>
          </w:p>
        </w:tc>
      </w:tr>
    </w:tbl>
    <w:p w14:paraId="7FA3D1A2" w14:textId="77777777" w:rsidR="00802D13" w:rsidRPr="00C66DAC" w:rsidRDefault="00802D13" w:rsidP="00C66DAC">
      <w:pPr>
        <w:spacing w:line="276" w:lineRule="auto"/>
        <w:rPr>
          <w:b/>
          <w:sz w:val="22"/>
          <w:szCs w:val="22"/>
        </w:rPr>
      </w:pPr>
    </w:p>
    <w:p w14:paraId="3E28F80F" w14:textId="6466CB5E" w:rsidR="00E0255D" w:rsidRPr="00C66DAC" w:rsidRDefault="00C94D71" w:rsidP="00C66DAC">
      <w:pPr>
        <w:pStyle w:val="Listparagraf"/>
        <w:numPr>
          <w:ilvl w:val="0"/>
          <w:numId w:val="26"/>
        </w:numPr>
        <w:spacing w:line="276" w:lineRule="auto"/>
        <w:ind w:left="714" w:hanging="357"/>
        <w:rPr>
          <w:b/>
          <w:sz w:val="22"/>
          <w:szCs w:val="22"/>
        </w:rPr>
      </w:pPr>
      <w:r w:rsidRPr="00C66DAC">
        <w:rPr>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7718"/>
      </w:tblGrid>
      <w:tr w:rsidR="00E0255D" w:rsidRPr="00C66DAC" w14:paraId="76694619" w14:textId="77777777" w:rsidTr="00C94D71">
        <w:trPr>
          <w:cantSplit/>
          <w:trHeight w:val="890"/>
        </w:trPr>
        <w:tc>
          <w:tcPr>
            <w:tcW w:w="993" w:type="dxa"/>
            <w:vAlign w:val="center"/>
          </w:tcPr>
          <w:p w14:paraId="44C132C9" w14:textId="30F06B5E" w:rsidR="00E0255D" w:rsidRPr="00C66DAC" w:rsidRDefault="00C94D71" w:rsidP="00C66DAC">
            <w:pPr>
              <w:pStyle w:val="Frspaiere"/>
              <w:rPr>
                <w:rFonts w:ascii="Times New Roman" w:hAnsi="Times New Roman"/>
                <w:lang w:val="ro-RO"/>
              </w:rPr>
            </w:pPr>
            <w:r w:rsidRPr="00C66DAC">
              <w:rPr>
                <w:rFonts w:ascii="Times New Roman" w:hAnsi="Times New Roman"/>
                <w:lang w:val="ro-RO"/>
              </w:rPr>
              <w:t>Cunoștințe</w:t>
            </w:r>
          </w:p>
        </w:tc>
        <w:tc>
          <w:tcPr>
            <w:tcW w:w="8396" w:type="dxa"/>
          </w:tcPr>
          <w:p w14:paraId="489E27CA" w14:textId="2B74E4A4" w:rsidR="00E0255D" w:rsidRPr="00C66DAC" w:rsidRDefault="00BF388C" w:rsidP="00C66DAC">
            <w:pPr>
              <w:spacing w:before="120" w:after="100" w:afterAutospacing="1"/>
              <w:rPr>
                <w:color w:val="000000"/>
                <w:sz w:val="22"/>
                <w:szCs w:val="22"/>
              </w:rPr>
            </w:pPr>
            <w:r>
              <w:rPr>
                <w:color w:val="000000"/>
                <w:sz w:val="22"/>
                <w:szCs w:val="22"/>
              </w:rPr>
              <w:t>Dezvoltarea abilităților</w:t>
            </w:r>
            <w:r w:rsidRPr="00BF388C">
              <w:rPr>
                <w:color w:val="000000"/>
                <w:sz w:val="22"/>
                <w:szCs w:val="22"/>
              </w:rPr>
              <w:t xml:space="preserve"> privind utilizarea terminologiei și a conceptelor sociologice în limba engleză, necesare pentru înțelegerea literaturii de specialitate, precum și pentru analiza și interpretarea textelor  relevante domeniului sociologiei.</w:t>
            </w:r>
          </w:p>
        </w:tc>
      </w:tr>
      <w:tr w:rsidR="00E0255D" w:rsidRPr="00C66DAC" w14:paraId="5C767D8B" w14:textId="77777777" w:rsidTr="00C94D71">
        <w:trPr>
          <w:cantSplit/>
          <w:trHeight w:val="831"/>
        </w:trPr>
        <w:tc>
          <w:tcPr>
            <w:tcW w:w="993" w:type="dxa"/>
            <w:vAlign w:val="center"/>
          </w:tcPr>
          <w:p w14:paraId="3FB3257E" w14:textId="3557E77D" w:rsidR="00E0255D" w:rsidRPr="00C66DAC" w:rsidRDefault="00C94D71" w:rsidP="00C66DAC">
            <w:pPr>
              <w:pStyle w:val="Frspaiere"/>
              <w:rPr>
                <w:rFonts w:ascii="Times New Roman" w:hAnsi="Times New Roman"/>
                <w:lang w:val="ro-RO"/>
              </w:rPr>
            </w:pPr>
            <w:r w:rsidRPr="00C66DAC">
              <w:rPr>
                <w:rFonts w:ascii="Times New Roman" w:hAnsi="Times New Roman"/>
                <w:lang w:val="ro-RO"/>
              </w:rPr>
              <w:t>Abilități</w:t>
            </w:r>
          </w:p>
        </w:tc>
        <w:tc>
          <w:tcPr>
            <w:tcW w:w="8396" w:type="dxa"/>
          </w:tcPr>
          <w:p w14:paraId="26A3295C" w14:textId="4F4D0145" w:rsidR="00E0255D" w:rsidRPr="00C66DAC" w:rsidRDefault="00BF388C" w:rsidP="00C66DAC">
            <w:pPr>
              <w:spacing w:before="120" w:after="120"/>
              <w:rPr>
                <w:sz w:val="22"/>
                <w:szCs w:val="22"/>
              </w:rPr>
            </w:pPr>
            <w:r w:rsidRPr="00BF388C">
              <w:rPr>
                <w:sz w:val="22"/>
                <w:szCs w:val="22"/>
              </w:rPr>
              <w:t>Competențe de comunicare scrisă și orală în limba engleză în contexte academice și profesionale, inclusiv participarea la discuții tematice, colaborarea în medii multiculturale, analiza cercetărilor sociologice și formularea de contribuții argumentate privind subiecte sociologice.</w:t>
            </w:r>
          </w:p>
        </w:tc>
      </w:tr>
      <w:tr w:rsidR="00C94D71" w:rsidRPr="00C66DAC" w14:paraId="71758DDA" w14:textId="77777777" w:rsidTr="00C94D71">
        <w:trPr>
          <w:cantSplit/>
          <w:trHeight w:val="984"/>
        </w:trPr>
        <w:tc>
          <w:tcPr>
            <w:tcW w:w="993" w:type="dxa"/>
            <w:vAlign w:val="center"/>
          </w:tcPr>
          <w:p w14:paraId="5F0C5E8F" w14:textId="26E93F51" w:rsidR="00C94D71" w:rsidRPr="00C66DAC" w:rsidRDefault="00C94D71" w:rsidP="00C66DAC">
            <w:pPr>
              <w:pStyle w:val="Frspaiere"/>
              <w:rPr>
                <w:rFonts w:ascii="Times New Roman" w:hAnsi="Times New Roman"/>
                <w:lang w:val="ro-RO"/>
              </w:rPr>
            </w:pPr>
            <w:r w:rsidRPr="00C66DAC">
              <w:rPr>
                <w:rFonts w:ascii="Times New Roman" w:hAnsi="Times New Roman"/>
                <w:lang w:val="ro-RO"/>
              </w:rPr>
              <w:t>Responsabilitate și autonomie</w:t>
            </w:r>
          </w:p>
        </w:tc>
        <w:tc>
          <w:tcPr>
            <w:tcW w:w="8396" w:type="dxa"/>
          </w:tcPr>
          <w:p w14:paraId="78946F0F" w14:textId="4067EA40" w:rsidR="00C94D71" w:rsidRPr="00C66DAC" w:rsidRDefault="00BF388C" w:rsidP="00C66DAC">
            <w:pPr>
              <w:spacing w:before="120"/>
              <w:rPr>
                <w:sz w:val="22"/>
                <w:szCs w:val="22"/>
              </w:rPr>
            </w:pPr>
            <w:r w:rsidRPr="00BF388C">
              <w:rPr>
                <w:sz w:val="22"/>
                <w:szCs w:val="22"/>
              </w:rPr>
              <w:t>Capacitatea de comunicare autonomă în limba engleză, oral și scris, adaptarea la contexte culturale diverse și exprimarea clară a ideilor complexe în medii academice și profesionale.</w:t>
            </w:r>
          </w:p>
        </w:tc>
      </w:tr>
    </w:tbl>
    <w:p w14:paraId="50140982" w14:textId="77777777" w:rsidR="00C4385C" w:rsidRPr="00C66DAC" w:rsidRDefault="00C4385C" w:rsidP="00C66DAC">
      <w:pPr>
        <w:spacing w:line="276" w:lineRule="auto"/>
        <w:rPr>
          <w:b/>
          <w:sz w:val="22"/>
          <w:szCs w:val="22"/>
        </w:rPr>
      </w:pPr>
    </w:p>
    <w:p w14:paraId="63A74C04" w14:textId="6D386162"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w:t>
      </w:r>
      <w:r w:rsidR="00C4385C" w:rsidRPr="00C66DAC">
        <w:rPr>
          <w:b/>
          <w:sz w:val="22"/>
          <w:szCs w:val="22"/>
        </w:rPr>
        <w:t>ț</w:t>
      </w:r>
      <w:r w:rsidRPr="00C66DAC">
        <w:rPr>
          <w:b/>
          <w:sz w:val="22"/>
          <w:szCs w:val="22"/>
        </w:rPr>
        <w:t>inuturi</w:t>
      </w:r>
    </w:p>
    <w:p w14:paraId="4F6054A8" w14:textId="64F6BB2A" w:rsidR="00AB51F7" w:rsidRPr="00C66DAC" w:rsidRDefault="00AB51F7" w:rsidP="00C66DAC">
      <w:pPr>
        <w:spacing w:line="276" w:lineRule="auto"/>
        <w:ind w:left="714"/>
        <w:rPr>
          <w:bCs/>
          <w:sz w:val="22"/>
          <w:szCs w:val="22"/>
        </w:rPr>
      </w:pPr>
      <w:r w:rsidRPr="00C66DAC">
        <w:rPr>
          <w:bCs/>
          <w:sz w:val="22"/>
          <w:szCs w:val="22"/>
        </w:rPr>
        <w:t xml:space="preserve">Platforma prin care pot fi accesate suportul de curs în format electronic și alte resurse de învățare/bibliografice: </w:t>
      </w:r>
      <w:r w:rsidR="009927C3" w:rsidRPr="00C66DAC">
        <w:rPr>
          <w:bCs/>
          <w:sz w:val="22"/>
          <w:szCs w:val="22"/>
        </w:rPr>
        <w:t>Google Classroom</w:t>
      </w:r>
    </w:p>
    <w:p w14:paraId="7C7CF009" w14:textId="77777777" w:rsidR="00AB51F7" w:rsidRPr="00C66DAC" w:rsidRDefault="00AB51F7" w:rsidP="00C66DAC">
      <w:pPr>
        <w:spacing w:line="276" w:lineRule="auto"/>
        <w:ind w:left="714"/>
        <w:rPr>
          <w:bCs/>
          <w:sz w:val="22"/>
          <w:szCs w:val="22"/>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66DAC" w14:paraId="65C2680D" w14:textId="77777777" w:rsidTr="00C66DAC">
        <w:tc>
          <w:tcPr>
            <w:tcW w:w="3128" w:type="dxa"/>
            <w:tcBorders>
              <w:bottom w:val="single" w:sz="4" w:space="0" w:color="auto"/>
            </w:tcBorders>
          </w:tcPr>
          <w:p w14:paraId="460E7C72" w14:textId="331022F4" w:rsidR="00802D13" w:rsidRPr="00C66DAC" w:rsidRDefault="00B66D4A" w:rsidP="00C66DAC">
            <w:pPr>
              <w:rPr>
                <w:sz w:val="22"/>
                <w:szCs w:val="22"/>
              </w:rPr>
            </w:pPr>
            <w:r w:rsidRPr="00C66DAC">
              <w:rPr>
                <w:sz w:val="22"/>
                <w:szCs w:val="22"/>
              </w:rPr>
              <w:t>7</w:t>
            </w:r>
            <w:r w:rsidR="00802D13" w:rsidRPr="00C66DAC">
              <w:rPr>
                <w:sz w:val="22"/>
                <w:szCs w:val="22"/>
              </w:rPr>
              <w:t>.1 Curs</w:t>
            </w:r>
          </w:p>
        </w:tc>
        <w:tc>
          <w:tcPr>
            <w:tcW w:w="3128" w:type="dxa"/>
          </w:tcPr>
          <w:p w14:paraId="34C90944" w14:textId="026D1C96" w:rsidR="00802D13" w:rsidRPr="00C66DAC" w:rsidRDefault="00802D13" w:rsidP="00C66DAC">
            <w:pPr>
              <w:rPr>
                <w:sz w:val="22"/>
                <w:szCs w:val="22"/>
              </w:rPr>
            </w:pPr>
            <w:r w:rsidRPr="00C66DAC">
              <w:rPr>
                <w:sz w:val="22"/>
                <w:szCs w:val="22"/>
              </w:rPr>
              <w:t>Metode de predare</w:t>
            </w:r>
          </w:p>
        </w:tc>
        <w:tc>
          <w:tcPr>
            <w:tcW w:w="3129" w:type="dxa"/>
          </w:tcPr>
          <w:p w14:paraId="241C1E48" w14:textId="6EDECD3B" w:rsidR="00802D13" w:rsidRPr="00C66DAC" w:rsidRDefault="00802D13" w:rsidP="00C66DAC">
            <w:pPr>
              <w:rPr>
                <w:sz w:val="22"/>
                <w:szCs w:val="22"/>
              </w:rPr>
            </w:pPr>
            <w:r w:rsidRPr="00C66DAC">
              <w:rPr>
                <w:sz w:val="22"/>
                <w:szCs w:val="22"/>
              </w:rPr>
              <w:t>Observații</w:t>
            </w:r>
          </w:p>
        </w:tc>
      </w:tr>
      <w:tr w:rsidR="004A6F86" w:rsidRPr="00C66DAC" w14:paraId="668108F7" w14:textId="77777777" w:rsidTr="00C66DAC">
        <w:tc>
          <w:tcPr>
            <w:tcW w:w="3128" w:type="dxa"/>
            <w:tcBorders>
              <w:top w:val="single" w:sz="4" w:space="0" w:color="auto"/>
              <w:left w:val="single" w:sz="4" w:space="0" w:color="auto"/>
              <w:bottom w:val="single" w:sz="4" w:space="0" w:color="auto"/>
              <w:right w:val="single" w:sz="4" w:space="0" w:color="auto"/>
            </w:tcBorders>
          </w:tcPr>
          <w:p w14:paraId="7ABBE449" w14:textId="6D927722" w:rsidR="004A6F86" w:rsidRPr="00C66DAC" w:rsidRDefault="004A6F86" w:rsidP="00C66DAC">
            <w:pPr>
              <w:rPr>
                <w:sz w:val="22"/>
                <w:szCs w:val="22"/>
              </w:rPr>
            </w:pPr>
          </w:p>
        </w:tc>
        <w:tc>
          <w:tcPr>
            <w:tcW w:w="3128" w:type="dxa"/>
            <w:vMerge w:val="restart"/>
            <w:tcBorders>
              <w:left w:val="single" w:sz="4" w:space="0" w:color="auto"/>
            </w:tcBorders>
          </w:tcPr>
          <w:p w14:paraId="1736FD84" w14:textId="77777777" w:rsidR="004A6F86" w:rsidRPr="00C66DAC" w:rsidRDefault="004A6F86" w:rsidP="00C66DAC">
            <w:pPr>
              <w:rPr>
                <w:sz w:val="22"/>
                <w:szCs w:val="22"/>
              </w:rPr>
            </w:pPr>
          </w:p>
          <w:p w14:paraId="5E949C75" w14:textId="77777777" w:rsidR="004A6F86" w:rsidRPr="00C66DAC" w:rsidRDefault="004A6F86" w:rsidP="00C66DAC">
            <w:pPr>
              <w:rPr>
                <w:sz w:val="22"/>
                <w:szCs w:val="22"/>
              </w:rPr>
            </w:pPr>
          </w:p>
          <w:p w14:paraId="1E8AA168" w14:textId="77777777" w:rsidR="004A6F86" w:rsidRPr="00C66DAC" w:rsidRDefault="004A6F86" w:rsidP="00C66DAC">
            <w:pPr>
              <w:rPr>
                <w:sz w:val="22"/>
                <w:szCs w:val="22"/>
              </w:rPr>
            </w:pPr>
          </w:p>
          <w:p w14:paraId="1531B178" w14:textId="18463125" w:rsidR="004A6F86" w:rsidRPr="00C66DAC" w:rsidRDefault="004A6F86" w:rsidP="00C66DAC">
            <w:pPr>
              <w:rPr>
                <w:sz w:val="22"/>
                <w:szCs w:val="22"/>
              </w:rPr>
            </w:pPr>
          </w:p>
        </w:tc>
        <w:tc>
          <w:tcPr>
            <w:tcW w:w="3129" w:type="dxa"/>
          </w:tcPr>
          <w:p w14:paraId="2E720044" w14:textId="29158FFF" w:rsidR="004A6F86" w:rsidRPr="00C66DAC" w:rsidRDefault="004A6F86" w:rsidP="00C66DAC">
            <w:pPr>
              <w:rPr>
                <w:sz w:val="22"/>
                <w:szCs w:val="22"/>
              </w:rPr>
            </w:pPr>
          </w:p>
        </w:tc>
      </w:tr>
      <w:tr w:rsidR="004A6F86" w:rsidRPr="00C66DAC" w14:paraId="67C8F17B" w14:textId="77777777" w:rsidTr="00C66DAC">
        <w:tc>
          <w:tcPr>
            <w:tcW w:w="3128" w:type="dxa"/>
            <w:tcBorders>
              <w:top w:val="single" w:sz="4" w:space="0" w:color="auto"/>
              <w:left w:val="single" w:sz="4" w:space="0" w:color="auto"/>
              <w:bottom w:val="single" w:sz="4" w:space="0" w:color="auto"/>
              <w:right w:val="single" w:sz="4" w:space="0" w:color="auto"/>
            </w:tcBorders>
          </w:tcPr>
          <w:p w14:paraId="1FE7055E" w14:textId="26F1440C" w:rsidR="004A6F86" w:rsidRPr="00C66DAC" w:rsidRDefault="004A6F86" w:rsidP="00C66DAC">
            <w:pPr>
              <w:rPr>
                <w:sz w:val="22"/>
                <w:szCs w:val="22"/>
              </w:rPr>
            </w:pPr>
          </w:p>
        </w:tc>
        <w:tc>
          <w:tcPr>
            <w:tcW w:w="3128" w:type="dxa"/>
            <w:vMerge/>
            <w:tcBorders>
              <w:left w:val="single" w:sz="4" w:space="0" w:color="auto"/>
            </w:tcBorders>
          </w:tcPr>
          <w:p w14:paraId="7CC5BAD7" w14:textId="77777777" w:rsidR="004A6F86" w:rsidRPr="00C66DAC" w:rsidRDefault="004A6F86" w:rsidP="00C66DAC">
            <w:pPr>
              <w:rPr>
                <w:sz w:val="22"/>
                <w:szCs w:val="22"/>
              </w:rPr>
            </w:pPr>
          </w:p>
        </w:tc>
        <w:tc>
          <w:tcPr>
            <w:tcW w:w="3129" w:type="dxa"/>
          </w:tcPr>
          <w:p w14:paraId="489DC630" w14:textId="0EEB719C" w:rsidR="004A6F86" w:rsidRPr="00C66DAC" w:rsidRDefault="004A6F86" w:rsidP="00C66DAC">
            <w:pPr>
              <w:rPr>
                <w:sz w:val="22"/>
                <w:szCs w:val="22"/>
              </w:rPr>
            </w:pPr>
          </w:p>
        </w:tc>
      </w:tr>
      <w:tr w:rsidR="004A6F86" w:rsidRPr="00C66DAC" w14:paraId="5083C4B1" w14:textId="77777777" w:rsidTr="00C66DAC">
        <w:tc>
          <w:tcPr>
            <w:tcW w:w="3128" w:type="dxa"/>
            <w:tcBorders>
              <w:top w:val="single" w:sz="4" w:space="0" w:color="auto"/>
              <w:left w:val="single" w:sz="4" w:space="0" w:color="auto"/>
              <w:bottom w:val="single" w:sz="4" w:space="0" w:color="auto"/>
              <w:right w:val="single" w:sz="4" w:space="0" w:color="auto"/>
            </w:tcBorders>
          </w:tcPr>
          <w:p w14:paraId="12237423" w14:textId="10CC3B08" w:rsidR="004A6F86" w:rsidRPr="00C66DAC" w:rsidRDefault="004A6F86" w:rsidP="00C66DAC">
            <w:pPr>
              <w:rPr>
                <w:sz w:val="22"/>
                <w:szCs w:val="22"/>
              </w:rPr>
            </w:pPr>
          </w:p>
        </w:tc>
        <w:tc>
          <w:tcPr>
            <w:tcW w:w="3128" w:type="dxa"/>
            <w:vMerge/>
            <w:tcBorders>
              <w:left w:val="single" w:sz="4" w:space="0" w:color="auto"/>
            </w:tcBorders>
          </w:tcPr>
          <w:p w14:paraId="752B27DF" w14:textId="77777777" w:rsidR="004A6F86" w:rsidRPr="00C66DAC" w:rsidRDefault="004A6F86" w:rsidP="00C66DAC">
            <w:pPr>
              <w:rPr>
                <w:sz w:val="22"/>
                <w:szCs w:val="22"/>
              </w:rPr>
            </w:pPr>
          </w:p>
        </w:tc>
        <w:tc>
          <w:tcPr>
            <w:tcW w:w="3129" w:type="dxa"/>
          </w:tcPr>
          <w:p w14:paraId="13A588F4" w14:textId="0448D78E" w:rsidR="004A6F86" w:rsidRPr="00C66DAC" w:rsidRDefault="004A6F86" w:rsidP="00C66DAC">
            <w:pPr>
              <w:rPr>
                <w:sz w:val="22"/>
                <w:szCs w:val="22"/>
              </w:rPr>
            </w:pPr>
          </w:p>
        </w:tc>
      </w:tr>
      <w:tr w:rsidR="004A6F86" w:rsidRPr="00C66DAC" w14:paraId="36E7D639" w14:textId="77777777" w:rsidTr="00C66DAC">
        <w:tc>
          <w:tcPr>
            <w:tcW w:w="3128" w:type="dxa"/>
            <w:tcBorders>
              <w:top w:val="single" w:sz="4" w:space="0" w:color="auto"/>
              <w:left w:val="single" w:sz="4" w:space="0" w:color="auto"/>
              <w:bottom w:val="single" w:sz="4" w:space="0" w:color="auto"/>
              <w:right w:val="single" w:sz="4" w:space="0" w:color="auto"/>
            </w:tcBorders>
          </w:tcPr>
          <w:p w14:paraId="6A1DA226" w14:textId="06015E01" w:rsidR="004A6F86" w:rsidRPr="00C66DAC" w:rsidRDefault="004A6F86" w:rsidP="00C66DAC">
            <w:pPr>
              <w:rPr>
                <w:sz w:val="22"/>
                <w:szCs w:val="22"/>
              </w:rPr>
            </w:pPr>
          </w:p>
        </w:tc>
        <w:tc>
          <w:tcPr>
            <w:tcW w:w="3128" w:type="dxa"/>
            <w:vMerge/>
            <w:tcBorders>
              <w:left w:val="single" w:sz="4" w:space="0" w:color="auto"/>
            </w:tcBorders>
          </w:tcPr>
          <w:p w14:paraId="0DE28292" w14:textId="77777777" w:rsidR="004A6F86" w:rsidRPr="00C66DAC" w:rsidRDefault="004A6F86" w:rsidP="00C66DAC">
            <w:pPr>
              <w:rPr>
                <w:sz w:val="22"/>
                <w:szCs w:val="22"/>
              </w:rPr>
            </w:pPr>
          </w:p>
        </w:tc>
        <w:tc>
          <w:tcPr>
            <w:tcW w:w="3129" w:type="dxa"/>
          </w:tcPr>
          <w:p w14:paraId="45B7CAB2" w14:textId="5A520236" w:rsidR="004A6F86" w:rsidRPr="00C66DAC" w:rsidRDefault="004A6F86" w:rsidP="00C66DAC">
            <w:pPr>
              <w:rPr>
                <w:sz w:val="22"/>
                <w:szCs w:val="22"/>
              </w:rPr>
            </w:pPr>
          </w:p>
        </w:tc>
      </w:tr>
      <w:tr w:rsidR="00E0255D" w:rsidRPr="00C66DAC" w14:paraId="40DC4846" w14:textId="77777777" w:rsidTr="00802D13">
        <w:tc>
          <w:tcPr>
            <w:tcW w:w="9385" w:type="dxa"/>
            <w:gridSpan w:val="3"/>
          </w:tcPr>
          <w:p w14:paraId="20D7203D" w14:textId="6DDFB8C0" w:rsidR="006C4971" w:rsidRPr="00C66DAC" w:rsidRDefault="00E0255D" w:rsidP="00BF388C">
            <w:pPr>
              <w:pStyle w:val="Frspaiere"/>
              <w:rPr>
                <w:rFonts w:ascii="Times New Roman" w:hAnsi="Times New Roman"/>
                <w:lang w:val="ro-RO"/>
              </w:rPr>
            </w:pPr>
            <w:r w:rsidRPr="00C66DAC">
              <w:rPr>
                <w:rFonts w:ascii="Times New Roman" w:hAnsi="Times New Roman"/>
                <w:lang w:val="ro-RO"/>
              </w:rPr>
              <w:t>Bibliografie:</w:t>
            </w:r>
          </w:p>
          <w:p w14:paraId="107DB02C" w14:textId="77777777" w:rsidR="00E0255D" w:rsidRPr="00C66DAC" w:rsidRDefault="00E0255D" w:rsidP="00C66DAC">
            <w:pPr>
              <w:pStyle w:val="Frspaiere"/>
              <w:rPr>
                <w:rFonts w:ascii="Times New Roman" w:hAnsi="Times New Roman"/>
                <w:lang w:val="ro-RO"/>
              </w:rPr>
            </w:pPr>
          </w:p>
        </w:tc>
      </w:tr>
      <w:tr w:rsidR="00802D13" w:rsidRPr="00C66DAC" w14:paraId="7C5F1B96" w14:textId="77777777" w:rsidTr="00BC730F">
        <w:tc>
          <w:tcPr>
            <w:tcW w:w="3128" w:type="dxa"/>
            <w:tcBorders>
              <w:bottom w:val="single" w:sz="4" w:space="0" w:color="auto"/>
            </w:tcBorders>
          </w:tcPr>
          <w:p w14:paraId="0CA282A9" w14:textId="2C4C45A1" w:rsidR="00802D13" w:rsidRPr="00C66DAC" w:rsidRDefault="00B66D4A" w:rsidP="00C66DAC">
            <w:pPr>
              <w:pStyle w:val="Frspaiere"/>
              <w:rPr>
                <w:rFonts w:ascii="Times New Roman" w:hAnsi="Times New Roman"/>
                <w:lang w:val="ro-RO"/>
              </w:rPr>
            </w:pPr>
            <w:r w:rsidRPr="00C66DAC">
              <w:rPr>
                <w:rFonts w:ascii="Times New Roman" w:hAnsi="Times New Roman"/>
                <w:lang w:val="ro-RO"/>
              </w:rPr>
              <w:t>7</w:t>
            </w:r>
            <w:r w:rsidR="00802D13" w:rsidRPr="00C66DAC">
              <w:rPr>
                <w:rFonts w:ascii="Times New Roman" w:hAnsi="Times New Roman"/>
                <w:lang w:val="ro-RO"/>
              </w:rPr>
              <w:t>.2 Seminar / laborator</w:t>
            </w:r>
          </w:p>
        </w:tc>
        <w:tc>
          <w:tcPr>
            <w:tcW w:w="3128" w:type="dxa"/>
          </w:tcPr>
          <w:p w14:paraId="517B4358" w14:textId="0C9FBF1E" w:rsidR="00802D13" w:rsidRPr="00C66DAC" w:rsidRDefault="00802D13" w:rsidP="00C66DAC">
            <w:pPr>
              <w:pStyle w:val="Frspaiere"/>
              <w:rPr>
                <w:rFonts w:ascii="Times New Roman" w:hAnsi="Times New Roman"/>
                <w:lang w:val="ro-RO"/>
              </w:rPr>
            </w:pPr>
            <w:r w:rsidRPr="00C66DAC">
              <w:rPr>
                <w:rFonts w:ascii="Times New Roman" w:hAnsi="Times New Roman"/>
                <w:lang w:val="ro-RO"/>
              </w:rPr>
              <w:t>Metode de predare</w:t>
            </w:r>
          </w:p>
        </w:tc>
        <w:tc>
          <w:tcPr>
            <w:tcW w:w="3129" w:type="dxa"/>
          </w:tcPr>
          <w:p w14:paraId="1DE1D96E" w14:textId="14B2FBD2" w:rsidR="00802D13" w:rsidRPr="00C66DAC" w:rsidRDefault="00802D13" w:rsidP="00C66DAC">
            <w:pPr>
              <w:pStyle w:val="Frspaiere"/>
              <w:rPr>
                <w:rFonts w:ascii="Times New Roman" w:hAnsi="Times New Roman"/>
                <w:lang w:val="ro-RO"/>
              </w:rPr>
            </w:pPr>
            <w:r w:rsidRPr="00C66DAC">
              <w:rPr>
                <w:rFonts w:ascii="Times New Roman" w:hAnsi="Times New Roman"/>
                <w:lang w:val="ro-RO"/>
              </w:rPr>
              <w:t>Observații</w:t>
            </w:r>
          </w:p>
        </w:tc>
      </w:tr>
      <w:tr w:rsidR="00BF388C" w:rsidRPr="00C66DAC" w14:paraId="04894FAF" w14:textId="77777777" w:rsidTr="00BC730F">
        <w:tc>
          <w:tcPr>
            <w:tcW w:w="3128" w:type="dxa"/>
            <w:tcBorders>
              <w:top w:val="single" w:sz="4" w:space="0" w:color="auto"/>
              <w:left w:val="single" w:sz="4" w:space="0" w:color="auto"/>
              <w:bottom w:val="single" w:sz="4" w:space="0" w:color="auto"/>
              <w:right w:val="single" w:sz="4" w:space="0" w:color="auto"/>
            </w:tcBorders>
          </w:tcPr>
          <w:p w14:paraId="5DEFB08A" w14:textId="19CAD766" w:rsidR="00BF388C" w:rsidRPr="00C66DAC" w:rsidRDefault="00BF388C" w:rsidP="00C66DAC">
            <w:pPr>
              <w:pStyle w:val="Frspaiere"/>
              <w:rPr>
                <w:rFonts w:ascii="Times New Roman" w:hAnsi="Times New Roman"/>
                <w:lang w:val="ro-RO"/>
              </w:rPr>
            </w:pPr>
            <w:r w:rsidRPr="00BF388C">
              <w:rPr>
                <w:rFonts w:ascii="Times New Roman" w:hAnsi="Times New Roman"/>
                <w:lang w:val="ro-RO"/>
              </w:rPr>
              <w:t xml:space="preserve">Overview – short </w:t>
            </w:r>
            <w:r w:rsidR="00A17640">
              <w:rPr>
                <w:rFonts w:ascii="Times New Roman" w:hAnsi="Times New Roman"/>
                <w:lang w:val="ro-RO"/>
              </w:rPr>
              <w:t>presentation</w:t>
            </w:r>
            <w:r w:rsidRPr="00BF388C">
              <w:rPr>
                <w:rFonts w:ascii="Times New Roman" w:hAnsi="Times New Roman"/>
                <w:lang w:val="ro-RO"/>
              </w:rPr>
              <w:t xml:space="preserve"> of the following seminars</w:t>
            </w:r>
          </w:p>
        </w:tc>
        <w:tc>
          <w:tcPr>
            <w:tcW w:w="3128" w:type="dxa"/>
            <w:vMerge w:val="restart"/>
            <w:tcBorders>
              <w:top w:val="none" w:sz="6" w:space="0" w:color="auto"/>
              <w:left w:val="single" w:sz="4" w:space="0" w:color="auto"/>
            </w:tcBorders>
          </w:tcPr>
          <w:p w14:paraId="01B6513B" w14:textId="77777777" w:rsidR="00BF388C" w:rsidRPr="00C66DAC" w:rsidRDefault="00BF388C" w:rsidP="00C66DAC">
            <w:pPr>
              <w:pStyle w:val="Frspaiere"/>
              <w:rPr>
                <w:rFonts w:ascii="Times New Roman" w:hAnsi="Times New Roman"/>
                <w:lang w:val="ro-RO"/>
              </w:rPr>
            </w:pPr>
          </w:p>
          <w:p w14:paraId="02ED944B" w14:textId="77777777" w:rsidR="00BF388C" w:rsidRPr="00C66DAC" w:rsidRDefault="00BF388C" w:rsidP="00C66DAC">
            <w:pPr>
              <w:pStyle w:val="Frspaiere"/>
              <w:rPr>
                <w:rFonts w:ascii="Times New Roman" w:hAnsi="Times New Roman"/>
                <w:lang w:val="ro-RO"/>
              </w:rPr>
            </w:pPr>
          </w:p>
          <w:p w14:paraId="1D456608" w14:textId="77777777" w:rsidR="00BF388C" w:rsidRPr="00C66DAC" w:rsidRDefault="00BF388C" w:rsidP="00C66DAC">
            <w:pPr>
              <w:pStyle w:val="Frspaiere"/>
              <w:rPr>
                <w:rFonts w:ascii="Times New Roman" w:hAnsi="Times New Roman"/>
                <w:lang w:val="ro-RO"/>
              </w:rPr>
            </w:pPr>
          </w:p>
          <w:p w14:paraId="55C8AF37" w14:textId="77777777" w:rsidR="00BF388C" w:rsidRPr="00C66DAC" w:rsidRDefault="00BF388C" w:rsidP="00C66DAC">
            <w:pPr>
              <w:pStyle w:val="Frspaiere"/>
              <w:rPr>
                <w:rFonts w:ascii="Times New Roman" w:hAnsi="Times New Roman"/>
                <w:lang w:val="ro-RO"/>
              </w:rPr>
            </w:pPr>
          </w:p>
          <w:p w14:paraId="28828646" w14:textId="77777777" w:rsidR="00BF388C" w:rsidRPr="00C66DAC" w:rsidRDefault="00BF388C" w:rsidP="00C66DAC">
            <w:pPr>
              <w:pStyle w:val="Frspaiere"/>
              <w:rPr>
                <w:rFonts w:ascii="Times New Roman" w:hAnsi="Times New Roman"/>
                <w:lang w:val="ro-RO"/>
              </w:rPr>
            </w:pPr>
          </w:p>
          <w:p w14:paraId="0AA66AA1" w14:textId="77777777" w:rsidR="00BF388C" w:rsidRPr="00C66DAC" w:rsidRDefault="00BF388C" w:rsidP="00C66DAC">
            <w:pPr>
              <w:pStyle w:val="Frspaiere"/>
              <w:rPr>
                <w:rFonts w:ascii="Times New Roman" w:hAnsi="Times New Roman"/>
                <w:lang w:val="ro-RO"/>
              </w:rPr>
            </w:pPr>
          </w:p>
          <w:p w14:paraId="3B79D14D" w14:textId="77777777" w:rsidR="00BF388C" w:rsidRPr="00C66DAC" w:rsidRDefault="00BF388C" w:rsidP="00C66DAC">
            <w:pPr>
              <w:pStyle w:val="Frspaiere"/>
              <w:rPr>
                <w:rFonts w:ascii="Times New Roman" w:hAnsi="Times New Roman"/>
                <w:lang w:val="ro-RO"/>
              </w:rPr>
            </w:pPr>
          </w:p>
          <w:p w14:paraId="2494B740" w14:textId="77777777" w:rsidR="00BF388C" w:rsidRPr="00C66DAC" w:rsidRDefault="00BF388C" w:rsidP="00C66DAC">
            <w:pPr>
              <w:pStyle w:val="Frspaiere"/>
              <w:rPr>
                <w:rFonts w:ascii="Times New Roman" w:hAnsi="Times New Roman"/>
                <w:lang w:val="ro-RO"/>
              </w:rPr>
            </w:pPr>
          </w:p>
          <w:p w14:paraId="52499222" w14:textId="77777777" w:rsidR="00BF388C" w:rsidRPr="00C66DAC" w:rsidRDefault="00BF388C" w:rsidP="00C66DAC">
            <w:pPr>
              <w:pStyle w:val="Frspaiere"/>
              <w:rPr>
                <w:rFonts w:ascii="Times New Roman" w:hAnsi="Times New Roman"/>
                <w:lang w:val="ro-RO"/>
              </w:rPr>
            </w:pPr>
          </w:p>
          <w:p w14:paraId="7540B367" w14:textId="77777777" w:rsidR="00BF388C" w:rsidRPr="00C66DAC" w:rsidRDefault="00BF388C" w:rsidP="00C66DAC">
            <w:pPr>
              <w:pStyle w:val="Frspaiere"/>
              <w:rPr>
                <w:rFonts w:ascii="Times New Roman" w:hAnsi="Times New Roman"/>
                <w:lang w:val="ro-RO"/>
              </w:rPr>
            </w:pPr>
          </w:p>
          <w:p w14:paraId="09B9339F" w14:textId="77777777" w:rsidR="00BF388C" w:rsidRPr="00C66DAC" w:rsidRDefault="00BF388C" w:rsidP="00C66DAC">
            <w:pPr>
              <w:pStyle w:val="Frspaiere"/>
              <w:rPr>
                <w:rFonts w:ascii="Times New Roman" w:hAnsi="Times New Roman"/>
                <w:lang w:val="ro-RO"/>
              </w:rPr>
            </w:pPr>
          </w:p>
          <w:p w14:paraId="4E35A32B" w14:textId="77777777" w:rsidR="00BF388C" w:rsidRPr="00C66DAC" w:rsidRDefault="00BF388C" w:rsidP="00C66DAC">
            <w:pPr>
              <w:pStyle w:val="Frspaiere"/>
              <w:rPr>
                <w:rFonts w:ascii="Times New Roman" w:hAnsi="Times New Roman"/>
                <w:lang w:val="ro-RO"/>
              </w:rPr>
            </w:pPr>
          </w:p>
          <w:p w14:paraId="4F5484C9" w14:textId="08D7AC6D" w:rsidR="00BF388C" w:rsidRPr="00C66DAC" w:rsidRDefault="00BF388C" w:rsidP="00C66DAC">
            <w:pPr>
              <w:pStyle w:val="Frspaiere"/>
              <w:rPr>
                <w:rFonts w:ascii="Times New Roman" w:hAnsi="Times New Roman"/>
                <w:b/>
                <w:lang w:val="ro-RO"/>
              </w:rPr>
            </w:pPr>
            <w:r w:rsidRPr="00C66DAC">
              <w:rPr>
                <w:rFonts w:ascii="Times New Roman" w:hAnsi="Times New Roman"/>
                <w:lang w:val="ro-RO"/>
              </w:rPr>
              <w:t xml:space="preserve">Reflectie individuală și colectivă, conversația, dezbaterea, expunerea, </w:t>
            </w:r>
            <w:r w:rsidR="00BB2433">
              <w:rPr>
                <w:rFonts w:ascii="Times New Roman" w:hAnsi="Times New Roman"/>
                <w:lang w:val="ro-RO"/>
              </w:rPr>
              <w:t xml:space="preserve">explicația, </w:t>
            </w:r>
            <w:r w:rsidRPr="00C66DAC">
              <w:rPr>
                <w:rFonts w:ascii="Times New Roman" w:hAnsi="Times New Roman"/>
                <w:lang w:val="ro-RO"/>
              </w:rPr>
              <w:t>problematizarea, exemplificarea</w:t>
            </w:r>
          </w:p>
        </w:tc>
        <w:tc>
          <w:tcPr>
            <w:tcW w:w="3129" w:type="dxa"/>
          </w:tcPr>
          <w:p w14:paraId="7876E703" w14:textId="4E7B5F23"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lastRenderedPageBreak/>
              <w:t>2h</w:t>
            </w:r>
          </w:p>
        </w:tc>
      </w:tr>
      <w:tr w:rsidR="00BF388C" w:rsidRPr="00C66DAC" w14:paraId="18DD56B5" w14:textId="77777777" w:rsidTr="00BC730F">
        <w:tc>
          <w:tcPr>
            <w:tcW w:w="3128" w:type="dxa"/>
            <w:tcBorders>
              <w:top w:val="single" w:sz="4" w:space="0" w:color="auto"/>
              <w:left w:val="single" w:sz="4" w:space="0" w:color="auto"/>
              <w:bottom w:val="single" w:sz="4" w:space="0" w:color="auto"/>
              <w:right w:val="single" w:sz="4" w:space="0" w:color="auto"/>
            </w:tcBorders>
          </w:tcPr>
          <w:p w14:paraId="03C669FA" w14:textId="7DA790FA" w:rsidR="00BF388C" w:rsidRPr="00C66DAC" w:rsidRDefault="00643BB2" w:rsidP="00C66DAC">
            <w:pPr>
              <w:pStyle w:val="Frspaiere"/>
              <w:rPr>
                <w:rFonts w:ascii="Times New Roman" w:hAnsi="Times New Roman"/>
                <w:lang w:val="ro-RO"/>
              </w:rPr>
            </w:pPr>
            <w:r w:rsidRPr="00643BB2">
              <w:rPr>
                <w:rFonts w:ascii="Times New Roman" w:hAnsi="Times New Roman"/>
                <w:lang w:val="ro-RO"/>
              </w:rPr>
              <w:t xml:space="preserve">Social </w:t>
            </w:r>
            <w:r>
              <w:rPr>
                <w:rFonts w:ascii="Times New Roman" w:hAnsi="Times New Roman"/>
                <w:lang w:val="ro-RO"/>
              </w:rPr>
              <w:t>m</w:t>
            </w:r>
            <w:r w:rsidRPr="00643BB2">
              <w:rPr>
                <w:rFonts w:ascii="Times New Roman" w:hAnsi="Times New Roman"/>
                <w:lang w:val="ro-RO"/>
              </w:rPr>
              <w:t>edia</w:t>
            </w:r>
          </w:p>
        </w:tc>
        <w:tc>
          <w:tcPr>
            <w:tcW w:w="3128" w:type="dxa"/>
            <w:vMerge/>
            <w:tcBorders>
              <w:left w:val="single" w:sz="4" w:space="0" w:color="auto"/>
            </w:tcBorders>
          </w:tcPr>
          <w:p w14:paraId="6DDC5DAE" w14:textId="4600857F" w:rsidR="00BF388C" w:rsidRPr="00C66DAC" w:rsidRDefault="00BF388C" w:rsidP="00C66DAC">
            <w:pPr>
              <w:pStyle w:val="Frspaiere"/>
              <w:rPr>
                <w:rFonts w:ascii="Times New Roman" w:hAnsi="Times New Roman"/>
                <w:b/>
                <w:lang w:val="ro-RO"/>
              </w:rPr>
            </w:pPr>
          </w:p>
        </w:tc>
        <w:tc>
          <w:tcPr>
            <w:tcW w:w="3129" w:type="dxa"/>
          </w:tcPr>
          <w:p w14:paraId="3A02CF74" w14:textId="33907BEB"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33BAA134" w14:textId="77777777" w:rsidTr="00BC730F">
        <w:tc>
          <w:tcPr>
            <w:tcW w:w="3128" w:type="dxa"/>
            <w:tcBorders>
              <w:top w:val="single" w:sz="4" w:space="0" w:color="auto"/>
              <w:left w:val="single" w:sz="4" w:space="0" w:color="auto"/>
              <w:bottom w:val="single" w:sz="4" w:space="0" w:color="auto"/>
              <w:right w:val="single" w:sz="4" w:space="0" w:color="auto"/>
            </w:tcBorders>
          </w:tcPr>
          <w:p w14:paraId="10BB30D5" w14:textId="49B32E7E" w:rsidR="00BF388C" w:rsidRPr="00C66DAC" w:rsidRDefault="00643BB2" w:rsidP="00C66DAC">
            <w:pPr>
              <w:pStyle w:val="Frspaiere"/>
              <w:rPr>
                <w:rFonts w:ascii="Times New Roman" w:hAnsi="Times New Roman"/>
                <w:lang w:val="ro-RO"/>
              </w:rPr>
            </w:pPr>
            <w:r w:rsidRPr="00643BB2">
              <w:rPr>
                <w:rFonts w:ascii="Times New Roman" w:hAnsi="Times New Roman"/>
                <w:lang w:val="ro-RO"/>
              </w:rPr>
              <w:t>Self-</w:t>
            </w:r>
            <w:r>
              <w:rPr>
                <w:rFonts w:ascii="Times New Roman" w:hAnsi="Times New Roman"/>
                <w:lang w:val="ro-RO"/>
              </w:rPr>
              <w:t>i</w:t>
            </w:r>
            <w:r w:rsidRPr="00643BB2">
              <w:rPr>
                <w:rFonts w:ascii="Times New Roman" w:hAnsi="Times New Roman"/>
                <w:lang w:val="ro-RO"/>
              </w:rPr>
              <w:t>dentity</w:t>
            </w:r>
          </w:p>
        </w:tc>
        <w:tc>
          <w:tcPr>
            <w:tcW w:w="3128" w:type="dxa"/>
            <w:vMerge/>
            <w:tcBorders>
              <w:left w:val="single" w:sz="4" w:space="0" w:color="auto"/>
            </w:tcBorders>
          </w:tcPr>
          <w:p w14:paraId="784D1BAA" w14:textId="55B30B22" w:rsidR="00BF388C" w:rsidRPr="00C66DAC" w:rsidRDefault="00BF388C" w:rsidP="00C66DAC">
            <w:pPr>
              <w:pStyle w:val="Frspaiere"/>
              <w:rPr>
                <w:rFonts w:ascii="Times New Roman" w:hAnsi="Times New Roman"/>
                <w:b/>
                <w:lang w:val="ro-RO"/>
              </w:rPr>
            </w:pPr>
          </w:p>
        </w:tc>
        <w:tc>
          <w:tcPr>
            <w:tcW w:w="3129" w:type="dxa"/>
          </w:tcPr>
          <w:p w14:paraId="412B431E" w14:textId="0668564C"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761AEB70" w14:textId="77777777" w:rsidTr="00BC730F">
        <w:tc>
          <w:tcPr>
            <w:tcW w:w="3128" w:type="dxa"/>
            <w:tcBorders>
              <w:top w:val="single" w:sz="4" w:space="0" w:color="auto"/>
              <w:left w:val="single" w:sz="4" w:space="0" w:color="auto"/>
              <w:bottom w:val="single" w:sz="4" w:space="0" w:color="auto"/>
              <w:right w:val="single" w:sz="4" w:space="0" w:color="auto"/>
            </w:tcBorders>
          </w:tcPr>
          <w:p w14:paraId="00AF9D6B" w14:textId="5534C985" w:rsidR="00BF388C" w:rsidRPr="00C66DAC" w:rsidRDefault="00643BB2" w:rsidP="00C66DAC">
            <w:pPr>
              <w:pStyle w:val="Frspaiere"/>
              <w:rPr>
                <w:rFonts w:ascii="Times New Roman" w:hAnsi="Times New Roman"/>
                <w:lang w:val="ro-RO"/>
              </w:rPr>
            </w:pPr>
            <w:r w:rsidRPr="00643BB2">
              <w:rPr>
                <w:rFonts w:ascii="Times New Roman" w:hAnsi="Times New Roman"/>
                <w:lang w:val="ro-RO"/>
              </w:rPr>
              <w:t xml:space="preserve">Media </w:t>
            </w:r>
            <w:r>
              <w:rPr>
                <w:rFonts w:ascii="Times New Roman" w:hAnsi="Times New Roman"/>
                <w:lang w:val="ro-RO"/>
              </w:rPr>
              <w:t>i</w:t>
            </w:r>
            <w:r w:rsidRPr="00643BB2">
              <w:rPr>
                <w:rFonts w:ascii="Times New Roman" w:hAnsi="Times New Roman"/>
                <w:lang w:val="ro-RO"/>
              </w:rPr>
              <w:t xml:space="preserve">nfluence on </w:t>
            </w:r>
            <w:r>
              <w:rPr>
                <w:rFonts w:ascii="Times New Roman" w:hAnsi="Times New Roman"/>
                <w:lang w:val="ro-RO"/>
              </w:rPr>
              <w:t>p</w:t>
            </w:r>
            <w:r w:rsidRPr="00643BB2">
              <w:rPr>
                <w:rFonts w:ascii="Times New Roman" w:hAnsi="Times New Roman"/>
                <w:lang w:val="ro-RO"/>
              </w:rPr>
              <w:t xml:space="preserve">ublic </w:t>
            </w:r>
            <w:r>
              <w:rPr>
                <w:rFonts w:ascii="Times New Roman" w:hAnsi="Times New Roman"/>
                <w:lang w:val="ro-RO"/>
              </w:rPr>
              <w:t>opinion</w:t>
            </w:r>
            <w:r w:rsidRPr="00643BB2">
              <w:rPr>
                <w:rFonts w:ascii="Times New Roman" w:hAnsi="Times New Roman"/>
                <w:lang w:val="ro-RO"/>
              </w:rPr>
              <w:t xml:space="preserve"> and </w:t>
            </w:r>
            <w:r>
              <w:rPr>
                <w:rFonts w:ascii="Times New Roman" w:hAnsi="Times New Roman"/>
                <w:lang w:val="ro-RO"/>
              </w:rPr>
              <w:t>s</w:t>
            </w:r>
            <w:r w:rsidRPr="00643BB2">
              <w:rPr>
                <w:rFonts w:ascii="Times New Roman" w:hAnsi="Times New Roman"/>
                <w:lang w:val="ro-RO"/>
              </w:rPr>
              <w:t xml:space="preserve">ocial </w:t>
            </w:r>
            <w:r>
              <w:rPr>
                <w:rFonts w:ascii="Times New Roman" w:hAnsi="Times New Roman"/>
                <w:lang w:val="ro-RO"/>
              </w:rPr>
              <w:t>b</w:t>
            </w:r>
            <w:r w:rsidRPr="00643BB2">
              <w:rPr>
                <w:rFonts w:ascii="Times New Roman" w:hAnsi="Times New Roman"/>
                <w:lang w:val="ro-RO"/>
              </w:rPr>
              <w:t>ehavior</w:t>
            </w:r>
          </w:p>
        </w:tc>
        <w:tc>
          <w:tcPr>
            <w:tcW w:w="3128" w:type="dxa"/>
            <w:vMerge/>
            <w:tcBorders>
              <w:left w:val="single" w:sz="4" w:space="0" w:color="auto"/>
            </w:tcBorders>
          </w:tcPr>
          <w:p w14:paraId="6C36BF20" w14:textId="69E2F6D8" w:rsidR="00BF388C" w:rsidRPr="00C66DAC" w:rsidRDefault="00BF388C" w:rsidP="00C66DAC">
            <w:pPr>
              <w:pStyle w:val="Frspaiere"/>
              <w:rPr>
                <w:rFonts w:ascii="Times New Roman" w:hAnsi="Times New Roman"/>
                <w:b/>
                <w:lang w:val="ro-RO"/>
              </w:rPr>
            </w:pPr>
          </w:p>
        </w:tc>
        <w:tc>
          <w:tcPr>
            <w:tcW w:w="3129" w:type="dxa"/>
          </w:tcPr>
          <w:p w14:paraId="0B4F23BE" w14:textId="41C62618"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4C69CE50" w14:textId="77777777" w:rsidTr="00BC730F">
        <w:tc>
          <w:tcPr>
            <w:tcW w:w="3128" w:type="dxa"/>
            <w:tcBorders>
              <w:top w:val="single" w:sz="4" w:space="0" w:color="auto"/>
              <w:left w:val="single" w:sz="4" w:space="0" w:color="auto"/>
              <w:bottom w:val="single" w:sz="4" w:space="0" w:color="auto"/>
              <w:right w:val="single" w:sz="4" w:space="0" w:color="auto"/>
            </w:tcBorders>
          </w:tcPr>
          <w:p w14:paraId="01C72978" w14:textId="6B9CC031" w:rsidR="00BF388C" w:rsidRPr="00C66DAC" w:rsidRDefault="00643BB2" w:rsidP="00C66DAC">
            <w:pPr>
              <w:pStyle w:val="Frspaiere"/>
              <w:rPr>
                <w:rFonts w:ascii="Times New Roman" w:hAnsi="Times New Roman"/>
                <w:lang w:val="ro-RO"/>
              </w:rPr>
            </w:pPr>
            <w:r w:rsidRPr="00643BB2">
              <w:rPr>
                <w:rFonts w:ascii="Times New Roman" w:hAnsi="Times New Roman"/>
                <w:lang w:val="ro-RO"/>
              </w:rPr>
              <w:t xml:space="preserve">Privacy in </w:t>
            </w:r>
            <w:r>
              <w:rPr>
                <w:rFonts w:ascii="Times New Roman" w:hAnsi="Times New Roman"/>
                <w:lang w:val="ro-RO"/>
              </w:rPr>
              <w:t>e</w:t>
            </w:r>
            <w:r w:rsidRPr="00643BB2">
              <w:rPr>
                <w:rFonts w:ascii="Times New Roman" w:hAnsi="Times New Roman"/>
                <w:lang w:val="ro-RO"/>
              </w:rPr>
              <w:t xml:space="preserve">veryday </w:t>
            </w:r>
            <w:r>
              <w:rPr>
                <w:rFonts w:ascii="Times New Roman" w:hAnsi="Times New Roman"/>
                <w:lang w:val="ro-RO"/>
              </w:rPr>
              <w:t>l</w:t>
            </w:r>
            <w:r w:rsidRPr="00643BB2">
              <w:rPr>
                <w:rFonts w:ascii="Times New Roman" w:hAnsi="Times New Roman"/>
                <w:lang w:val="ro-RO"/>
              </w:rPr>
              <w:t>ife</w:t>
            </w:r>
          </w:p>
        </w:tc>
        <w:tc>
          <w:tcPr>
            <w:tcW w:w="3128" w:type="dxa"/>
            <w:vMerge/>
            <w:tcBorders>
              <w:left w:val="single" w:sz="4" w:space="0" w:color="auto"/>
            </w:tcBorders>
          </w:tcPr>
          <w:p w14:paraId="508E84C9" w14:textId="15286FE9" w:rsidR="00BF388C" w:rsidRPr="00C66DAC" w:rsidRDefault="00BF388C" w:rsidP="00C66DAC">
            <w:pPr>
              <w:pStyle w:val="Frspaiere"/>
              <w:rPr>
                <w:rFonts w:ascii="Times New Roman" w:hAnsi="Times New Roman"/>
                <w:b/>
                <w:lang w:val="ro-RO"/>
              </w:rPr>
            </w:pPr>
          </w:p>
        </w:tc>
        <w:tc>
          <w:tcPr>
            <w:tcW w:w="3129" w:type="dxa"/>
          </w:tcPr>
          <w:p w14:paraId="0688E299" w14:textId="7CDCD4BD"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05C144DB" w14:textId="77777777" w:rsidTr="00BC730F">
        <w:tc>
          <w:tcPr>
            <w:tcW w:w="3128" w:type="dxa"/>
            <w:tcBorders>
              <w:top w:val="single" w:sz="4" w:space="0" w:color="auto"/>
              <w:left w:val="single" w:sz="4" w:space="0" w:color="auto"/>
              <w:bottom w:val="single" w:sz="4" w:space="0" w:color="auto"/>
              <w:right w:val="single" w:sz="4" w:space="0" w:color="auto"/>
            </w:tcBorders>
          </w:tcPr>
          <w:p w14:paraId="121CBEE3" w14:textId="35127C12" w:rsidR="00BF388C" w:rsidRPr="00C66DAC" w:rsidRDefault="006E3ECF" w:rsidP="00C66DAC">
            <w:pPr>
              <w:pStyle w:val="Frspaiere"/>
              <w:rPr>
                <w:rFonts w:ascii="Times New Roman" w:hAnsi="Times New Roman"/>
                <w:lang w:val="ro-RO"/>
              </w:rPr>
            </w:pPr>
            <w:r w:rsidRPr="006E3ECF">
              <w:rPr>
                <w:rFonts w:ascii="Times New Roman" w:hAnsi="Times New Roman"/>
                <w:lang w:val="ro-RO"/>
              </w:rPr>
              <w:t>Money, money, money</w:t>
            </w:r>
          </w:p>
        </w:tc>
        <w:tc>
          <w:tcPr>
            <w:tcW w:w="3128" w:type="dxa"/>
            <w:vMerge/>
            <w:tcBorders>
              <w:left w:val="single" w:sz="4" w:space="0" w:color="auto"/>
            </w:tcBorders>
          </w:tcPr>
          <w:p w14:paraId="73D3CC8C" w14:textId="62062B03" w:rsidR="00BF388C" w:rsidRPr="00C66DAC" w:rsidRDefault="00BF388C" w:rsidP="00C66DAC">
            <w:pPr>
              <w:pStyle w:val="Frspaiere"/>
              <w:rPr>
                <w:rFonts w:ascii="Times New Roman" w:hAnsi="Times New Roman"/>
                <w:b/>
                <w:lang w:val="ro-RO"/>
              </w:rPr>
            </w:pPr>
          </w:p>
        </w:tc>
        <w:tc>
          <w:tcPr>
            <w:tcW w:w="3129" w:type="dxa"/>
          </w:tcPr>
          <w:p w14:paraId="1F5B1F02" w14:textId="3EDA499A"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07789A46" w14:textId="77777777" w:rsidTr="009765FB">
        <w:tc>
          <w:tcPr>
            <w:tcW w:w="3128" w:type="dxa"/>
            <w:tcBorders>
              <w:top w:val="single" w:sz="4" w:space="0" w:color="auto"/>
              <w:left w:val="single" w:sz="4" w:space="0" w:color="auto"/>
              <w:bottom w:val="single" w:sz="4" w:space="0" w:color="auto"/>
              <w:right w:val="single" w:sz="4" w:space="0" w:color="auto"/>
            </w:tcBorders>
          </w:tcPr>
          <w:p w14:paraId="627B30B7" w14:textId="2A982473" w:rsidR="00BF388C" w:rsidRPr="00C66DAC" w:rsidRDefault="006E3ECF" w:rsidP="00C66DAC">
            <w:pPr>
              <w:pStyle w:val="Frspaiere"/>
              <w:rPr>
                <w:rFonts w:ascii="Times New Roman" w:hAnsi="Times New Roman"/>
                <w:lang w:val="ro-RO"/>
              </w:rPr>
            </w:pPr>
            <w:r w:rsidRPr="006E3ECF">
              <w:rPr>
                <w:rFonts w:ascii="Times New Roman" w:hAnsi="Times New Roman"/>
                <w:lang w:val="ro-RO"/>
              </w:rPr>
              <w:lastRenderedPageBreak/>
              <w:t xml:space="preserve">Food </w:t>
            </w:r>
            <w:r>
              <w:rPr>
                <w:rFonts w:ascii="Times New Roman" w:hAnsi="Times New Roman"/>
                <w:lang w:val="ro-RO"/>
              </w:rPr>
              <w:t>C</w:t>
            </w:r>
            <w:r w:rsidRPr="006E3ECF">
              <w:rPr>
                <w:rFonts w:ascii="Times New Roman" w:hAnsi="Times New Roman"/>
                <w:lang w:val="ro-RO"/>
              </w:rPr>
              <w:t xml:space="preserve">ompanies </w:t>
            </w:r>
            <w:r>
              <w:rPr>
                <w:rFonts w:ascii="Times New Roman" w:hAnsi="Times New Roman"/>
                <w:lang w:val="ro-RO"/>
              </w:rPr>
              <w:t>t</w:t>
            </w:r>
            <w:r w:rsidRPr="006E3ECF">
              <w:rPr>
                <w:rFonts w:ascii="Times New Roman" w:hAnsi="Times New Roman"/>
                <w:lang w:val="ro-RO"/>
              </w:rPr>
              <w:t xml:space="preserve">argeting </w:t>
            </w:r>
            <w:r>
              <w:rPr>
                <w:rFonts w:ascii="Times New Roman" w:hAnsi="Times New Roman"/>
                <w:lang w:val="ro-RO"/>
              </w:rPr>
              <w:t>k</w:t>
            </w:r>
            <w:r w:rsidRPr="006E3ECF">
              <w:rPr>
                <w:rFonts w:ascii="Times New Roman" w:hAnsi="Times New Roman"/>
                <w:lang w:val="ro-RO"/>
              </w:rPr>
              <w:t xml:space="preserve">ids </w:t>
            </w:r>
            <w:r>
              <w:rPr>
                <w:rFonts w:ascii="Times New Roman" w:hAnsi="Times New Roman"/>
                <w:lang w:val="ro-RO"/>
              </w:rPr>
              <w:t>o</w:t>
            </w:r>
            <w:r w:rsidRPr="006E3ECF">
              <w:rPr>
                <w:rFonts w:ascii="Times New Roman" w:hAnsi="Times New Roman"/>
                <w:lang w:val="ro-RO"/>
              </w:rPr>
              <w:t>nline</w:t>
            </w:r>
          </w:p>
        </w:tc>
        <w:tc>
          <w:tcPr>
            <w:tcW w:w="3128" w:type="dxa"/>
            <w:vMerge/>
            <w:tcBorders>
              <w:left w:val="single" w:sz="4" w:space="0" w:color="auto"/>
            </w:tcBorders>
          </w:tcPr>
          <w:p w14:paraId="2B08CE4C" w14:textId="2099EF2E" w:rsidR="00BF388C" w:rsidRPr="00C66DAC" w:rsidRDefault="00BF388C" w:rsidP="00C66DAC">
            <w:pPr>
              <w:pStyle w:val="Frspaiere"/>
              <w:rPr>
                <w:rFonts w:ascii="Times New Roman" w:hAnsi="Times New Roman"/>
                <w:b/>
                <w:lang w:val="ro-RO"/>
              </w:rPr>
            </w:pPr>
          </w:p>
        </w:tc>
        <w:tc>
          <w:tcPr>
            <w:tcW w:w="3129" w:type="dxa"/>
          </w:tcPr>
          <w:p w14:paraId="0BDF1015" w14:textId="429D727D"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10E0CD39" w14:textId="77777777" w:rsidTr="009765FB">
        <w:tc>
          <w:tcPr>
            <w:tcW w:w="3128" w:type="dxa"/>
            <w:tcBorders>
              <w:top w:val="single" w:sz="4" w:space="0" w:color="auto"/>
              <w:left w:val="single" w:sz="4" w:space="0" w:color="auto"/>
              <w:bottom w:val="single" w:sz="4" w:space="0" w:color="auto"/>
              <w:right w:val="single" w:sz="4" w:space="0" w:color="auto"/>
            </w:tcBorders>
          </w:tcPr>
          <w:p w14:paraId="5A64ABA2" w14:textId="0A529B6F" w:rsidR="00BB2433" w:rsidRPr="00BF388C" w:rsidRDefault="006E3ECF" w:rsidP="00BB2433">
            <w:pPr>
              <w:pStyle w:val="Frspaiere"/>
              <w:rPr>
                <w:rFonts w:ascii="Times New Roman" w:hAnsi="Times New Roman"/>
                <w:lang w:val="ro-RO"/>
              </w:rPr>
            </w:pPr>
            <w:r>
              <w:rPr>
                <w:rFonts w:ascii="Times New Roman" w:hAnsi="Times New Roman"/>
                <w:lang w:val="ro-RO"/>
              </w:rPr>
              <w:t>W</w:t>
            </w:r>
            <w:r w:rsidRPr="006E3ECF">
              <w:rPr>
                <w:rFonts w:ascii="Times New Roman" w:hAnsi="Times New Roman"/>
                <w:lang w:val="ro-RO"/>
              </w:rPr>
              <w:t>orld problems</w:t>
            </w:r>
          </w:p>
        </w:tc>
        <w:tc>
          <w:tcPr>
            <w:tcW w:w="3128" w:type="dxa"/>
            <w:vMerge/>
            <w:tcBorders>
              <w:left w:val="single" w:sz="4" w:space="0" w:color="auto"/>
            </w:tcBorders>
          </w:tcPr>
          <w:p w14:paraId="631958CA" w14:textId="77777777" w:rsidR="00BB2433" w:rsidRPr="00C66DAC" w:rsidRDefault="00BB2433" w:rsidP="00BB2433">
            <w:pPr>
              <w:pStyle w:val="Frspaiere"/>
              <w:rPr>
                <w:rFonts w:ascii="Times New Roman" w:hAnsi="Times New Roman"/>
                <w:b/>
                <w:lang w:val="ro-RO"/>
              </w:rPr>
            </w:pPr>
          </w:p>
        </w:tc>
        <w:tc>
          <w:tcPr>
            <w:tcW w:w="3129" w:type="dxa"/>
          </w:tcPr>
          <w:p w14:paraId="5E702FA6" w14:textId="7D737F3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663F195D" w14:textId="77777777" w:rsidTr="009765FB">
        <w:tc>
          <w:tcPr>
            <w:tcW w:w="3128" w:type="dxa"/>
            <w:tcBorders>
              <w:top w:val="single" w:sz="4" w:space="0" w:color="auto"/>
              <w:left w:val="single" w:sz="4" w:space="0" w:color="auto"/>
              <w:bottom w:val="single" w:sz="4" w:space="0" w:color="auto"/>
              <w:right w:val="single" w:sz="4" w:space="0" w:color="auto"/>
            </w:tcBorders>
          </w:tcPr>
          <w:p w14:paraId="10268447" w14:textId="09B9FF7F" w:rsidR="00BB2433" w:rsidRPr="00BF388C" w:rsidRDefault="006E3ECF" w:rsidP="00BB2433">
            <w:pPr>
              <w:pStyle w:val="Frspaiere"/>
              <w:rPr>
                <w:rFonts w:ascii="Times New Roman" w:hAnsi="Times New Roman"/>
                <w:lang w:val="ro-RO"/>
              </w:rPr>
            </w:pPr>
            <w:r w:rsidRPr="006E3ECF">
              <w:rPr>
                <w:rFonts w:ascii="Times New Roman" w:hAnsi="Times New Roman"/>
                <w:lang w:val="ro-RO"/>
              </w:rPr>
              <w:t xml:space="preserve"> What a </w:t>
            </w:r>
            <w:r>
              <w:rPr>
                <w:rFonts w:ascii="Times New Roman" w:hAnsi="Times New Roman"/>
                <w:lang w:val="ro-RO"/>
              </w:rPr>
              <w:t>w</w:t>
            </w:r>
            <w:r w:rsidRPr="006E3ECF">
              <w:rPr>
                <w:rFonts w:ascii="Times New Roman" w:hAnsi="Times New Roman"/>
                <w:lang w:val="ro-RO"/>
              </w:rPr>
              <w:t xml:space="preserve">orld </w:t>
            </w:r>
            <w:r>
              <w:rPr>
                <w:rFonts w:ascii="Times New Roman" w:hAnsi="Times New Roman"/>
                <w:lang w:val="ro-RO"/>
              </w:rPr>
              <w:t>w</w:t>
            </w:r>
            <w:r w:rsidRPr="006E3ECF">
              <w:rPr>
                <w:rFonts w:ascii="Times New Roman" w:hAnsi="Times New Roman"/>
                <w:lang w:val="ro-RO"/>
              </w:rPr>
              <w:t xml:space="preserve">e </w:t>
            </w:r>
            <w:r>
              <w:rPr>
                <w:rFonts w:ascii="Times New Roman" w:hAnsi="Times New Roman"/>
                <w:lang w:val="ro-RO"/>
              </w:rPr>
              <w:t>l</w:t>
            </w:r>
            <w:r w:rsidRPr="006E3ECF">
              <w:rPr>
                <w:rFonts w:ascii="Times New Roman" w:hAnsi="Times New Roman"/>
                <w:lang w:val="ro-RO"/>
              </w:rPr>
              <w:t xml:space="preserve">ive </w:t>
            </w:r>
            <w:r>
              <w:rPr>
                <w:rFonts w:ascii="Times New Roman" w:hAnsi="Times New Roman"/>
                <w:lang w:val="ro-RO"/>
              </w:rPr>
              <w:t>i</w:t>
            </w:r>
            <w:r w:rsidRPr="006E3ECF">
              <w:rPr>
                <w:rFonts w:ascii="Times New Roman" w:hAnsi="Times New Roman"/>
                <w:lang w:val="ro-RO"/>
              </w:rPr>
              <w:t xml:space="preserve">n! </w:t>
            </w:r>
          </w:p>
        </w:tc>
        <w:tc>
          <w:tcPr>
            <w:tcW w:w="3128" w:type="dxa"/>
            <w:vMerge/>
            <w:tcBorders>
              <w:left w:val="single" w:sz="4" w:space="0" w:color="auto"/>
            </w:tcBorders>
          </w:tcPr>
          <w:p w14:paraId="30AD4F2B" w14:textId="77777777" w:rsidR="00BB2433" w:rsidRPr="00C66DAC" w:rsidRDefault="00BB2433" w:rsidP="00BB2433">
            <w:pPr>
              <w:pStyle w:val="Frspaiere"/>
              <w:rPr>
                <w:rFonts w:ascii="Times New Roman" w:hAnsi="Times New Roman"/>
                <w:b/>
                <w:lang w:val="ro-RO"/>
              </w:rPr>
            </w:pPr>
          </w:p>
        </w:tc>
        <w:tc>
          <w:tcPr>
            <w:tcW w:w="3129" w:type="dxa"/>
          </w:tcPr>
          <w:p w14:paraId="03C2E104" w14:textId="52E4360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53B4ACE7" w14:textId="77777777" w:rsidTr="009765FB">
        <w:tc>
          <w:tcPr>
            <w:tcW w:w="3128" w:type="dxa"/>
            <w:tcBorders>
              <w:top w:val="single" w:sz="4" w:space="0" w:color="auto"/>
              <w:left w:val="single" w:sz="4" w:space="0" w:color="auto"/>
              <w:bottom w:val="single" w:sz="4" w:space="0" w:color="auto"/>
              <w:right w:val="single" w:sz="4" w:space="0" w:color="auto"/>
            </w:tcBorders>
          </w:tcPr>
          <w:p w14:paraId="36806A7A" w14:textId="639F07FD" w:rsidR="00BB2433" w:rsidRPr="00BF388C" w:rsidRDefault="006E3ECF" w:rsidP="00BB2433">
            <w:pPr>
              <w:pStyle w:val="Frspaiere"/>
              <w:rPr>
                <w:rFonts w:ascii="Times New Roman" w:hAnsi="Times New Roman"/>
                <w:lang w:val="ro-RO"/>
              </w:rPr>
            </w:pPr>
            <w:r w:rsidRPr="006E3ECF">
              <w:rPr>
                <w:rFonts w:ascii="Times New Roman" w:hAnsi="Times New Roman"/>
                <w:lang w:val="ro-RO"/>
              </w:rPr>
              <w:t xml:space="preserve">Societal </w:t>
            </w:r>
            <w:r>
              <w:rPr>
                <w:rFonts w:ascii="Times New Roman" w:hAnsi="Times New Roman"/>
                <w:lang w:val="ro-RO"/>
              </w:rPr>
              <w:t>a</w:t>
            </w:r>
            <w:r w:rsidRPr="006E3ECF">
              <w:rPr>
                <w:rFonts w:ascii="Times New Roman" w:hAnsi="Times New Roman"/>
                <w:lang w:val="ro-RO"/>
              </w:rPr>
              <w:t xml:space="preserve">ttitudes towards </w:t>
            </w:r>
            <w:r>
              <w:rPr>
                <w:rFonts w:ascii="Times New Roman" w:hAnsi="Times New Roman"/>
                <w:lang w:val="ro-RO"/>
              </w:rPr>
              <w:t>a</w:t>
            </w:r>
            <w:r w:rsidRPr="006E3ECF">
              <w:rPr>
                <w:rFonts w:ascii="Times New Roman" w:hAnsi="Times New Roman"/>
                <w:lang w:val="ro-RO"/>
              </w:rPr>
              <w:t>ging</w:t>
            </w:r>
          </w:p>
        </w:tc>
        <w:tc>
          <w:tcPr>
            <w:tcW w:w="3128" w:type="dxa"/>
            <w:vMerge/>
            <w:tcBorders>
              <w:left w:val="single" w:sz="4" w:space="0" w:color="auto"/>
            </w:tcBorders>
          </w:tcPr>
          <w:p w14:paraId="7781A50E" w14:textId="77777777" w:rsidR="00BB2433" w:rsidRPr="00C66DAC" w:rsidRDefault="00BB2433" w:rsidP="00BB2433">
            <w:pPr>
              <w:pStyle w:val="Frspaiere"/>
              <w:rPr>
                <w:rFonts w:ascii="Times New Roman" w:hAnsi="Times New Roman"/>
                <w:b/>
                <w:lang w:val="ro-RO"/>
              </w:rPr>
            </w:pPr>
          </w:p>
        </w:tc>
        <w:tc>
          <w:tcPr>
            <w:tcW w:w="3129" w:type="dxa"/>
          </w:tcPr>
          <w:p w14:paraId="43A60904" w14:textId="0E808F49"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13D983FE" w14:textId="77777777" w:rsidTr="009765FB">
        <w:tc>
          <w:tcPr>
            <w:tcW w:w="3128" w:type="dxa"/>
            <w:tcBorders>
              <w:top w:val="single" w:sz="4" w:space="0" w:color="auto"/>
              <w:left w:val="single" w:sz="4" w:space="0" w:color="auto"/>
              <w:bottom w:val="single" w:sz="4" w:space="0" w:color="auto"/>
              <w:right w:val="single" w:sz="4" w:space="0" w:color="auto"/>
            </w:tcBorders>
          </w:tcPr>
          <w:p w14:paraId="746510D7" w14:textId="0CC28810" w:rsidR="00BB2433" w:rsidRPr="00BF388C" w:rsidRDefault="006E3ECF" w:rsidP="00BB2433">
            <w:pPr>
              <w:pStyle w:val="Frspaiere"/>
              <w:rPr>
                <w:rFonts w:ascii="Times New Roman" w:hAnsi="Times New Roman"/>
                <w:lang w:val="ro-RO"/>
              </w:rPr>
            </w:pPr>
            <w:r w:rsidRPr="006E3ECF">
              <w:rPr>
                <w:rFonts w:ascii="Times New Roman" w:hAnsi="Times New Roman"/>
                <w:lang w:val="ro-RO"/>
              </w:rPr>
              <w:t xml:space="preserve">The </w:t>
            </w:r>
            <w:r>
              <w:rPr>
                <w:rFonts w:ascii="Times New Roman" w:hAnsi="Times New Roman"/>
                <w:lang w:val="ro-RO"/>
              </w:rPr>
              <w:t>t</w:t>
            </w:r>
            <w:r w:rsidRPr="006E3ECF">
              <w:rPr>
                <w:rFonts w:ascii="Times New Roman" w:hAnsi="Times New Roman"/>
                <w:lang w:val="ro-RO"/>
              </w:rPr>
              <w:t xml:space="preserve">rue </w:t>
            </w:r>
            <w:r>
              <w:rPr>
                <w:rFonts w:ascii="Times New Roman" w:hAnsi="Times New Roman"/>
                <w:lang w:val="ro-RO"/>
              </w:rPr>
              <w:t>v</w:t>
            </w:r>
            <w:r w:rsidRPr="006E3ECF">
              <w:rPr>
                <w:rFonts w:ascii="Times New Roman" w:hAnsi="Times New Roman"/>
                <w:lang w:val="ro-RO"/>
              </w:rPr>
              <w:t xml:space="preserve">alue of </w:t>
            </w:r>
            <w:r>
              <w:rPr>
                <w:rFonts w:ascii="Times New Roman" w:hAnsi="Times New Roman"/>
                <w:lang w:val="ro-RO"/>
              </w:rPr>
              <w:t>a</w:t>
            </w:r>
            <w:r w:rsidRPr="006E3ECF">
              <w:rPr>
                <w:rFonts w:ascii="Times New Roman" w:hAnsi="Times New Roman"/>
                <w:lang w:val="ro-RO"/>
              </w:rPr>
              <w:t xml:space="preserve">ge </w:t>
            </w:r>
          </w:p>
        </w:tc>
        <w:tc>
          <w:tcPr>
            <w:tcW w:w="3128" w:type="dxa"/>
            <w:vMerge/>
            <w:tcBorders>
              <w:left w:val="single" w:sz="4" w:space="0" w:color="auto"/>
            </w:tcBorders>
          </w:tcPr>
          <w:p w14:paraId="6443ECA8" w14:textId="77777777" w:rsidR="00BB2433" w:rsidRPr="00C66DAC" w:rsidRDefault="00BB2433" w:rsidP="00BB2433">
            <w:pPr>
              <w:pStyle w:val="Frspaiere"/>
              <w:rPr>
                <w:rFonts w:ascii="Times New Roman" w:hAnsi="Times New Roman"/>
                <w:b/>
                <w:lang w:val="ro-RO"/>
              </w:rPr>
            </w:pPr>
          </w:p>
        </w:tc>
        <w:tc>
          <w:tcPr>
            <w:tcW w:w="3129" w:type="dxa"/>
          </w:tcPr>
          <w:p w14:paraId="1CDAE03F" w14:textId="75059BB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37BFE144" w14:textId="77777777" w:rsidTr="009765FB">
        <w:tc>
          <w:tcPr>
            <w:tcW w:w="3128" w:type="dxa"/>
            <w:tcBorders>
              <w:top w:val="single" w:sz="4" w:space="0" w:color="auto"/>
              <w:left w:val="single" w:sz="4" w:space="0" w:color="auto"/>
              <w:bottom w:val="single" w:sz="4" w:space="0" w:color="auto"/>
              <w:right w:val="single" w:sz="4" w:space="0" w:color="auto"/>
            </w:tcBorders>
          </w:tcPr>
          <w:p w14:paraId="1428C297" w14:textId="14107564" w:rsidR="00BB2433" w:rsidRPr="00BF388C" w:rsidRDefault="006E3ECF" w:rsidP="00BB2433">
            <w:pPr>
              <w:pStyle w:val="Frspaiere"/>
              <w:rPr>
                <w:rFonts w:ascii="Times New Roman" w:hAnsi="Times New Roman"/>
                <w:lang w:val="ro-RO"/>
              </w:rPr>
            </w:pPr>
            <w:r w:rsidRPr="006E3ECF">
              <w:rPr>
                <w:rFonts w:ascii="Times New Roman" w:hAnsi="Times New Roman"/>
                <w:lang w:val="ro-RO"/>
              </w:rPr>
              <w:t>It’s not all about the looks</w:t>
            </w:r>
            <w:r>
              <w:rPr>
                <w:rFonts w:ascii="Times New Roman" w:hAnsi="Times New Roman"/>
                <w:lang w:val="ro-RO"/>
              </w:rPr>
              <w:t xml:space="preserve"> </w:t>
            </w:r>
          </w:p>
        </w:tc>
        <w:tc>
          <w:tcPr>
            <w:tcW w:w="3128" w:type="dxa"/>
            <w:vMerge/>
            <w:tcBorders>
              <w:left w:val="single" w:sz="4" w:space="0" w:color="auto"/>
            </w:tcBorders>
          </w:tcPr>
          <w:p w14:paraId="7ABDC44A" w14:textId="77777777" w:rsidR="00BB2433" w:rsidRPr="00C66DAC" w:rsidRDefault="00BB2433" w:rsidP="00BB2433">
            <w:pPr>
              <w:pStyle w:val="Frspaiere"/>
              <w:rPr>
                <w:rFonts w:ascii="Times New Roman" w:hAnsi="Times New Roman"/>
                <w:b/>
                <w:lang w:val="ro-RO"/>
              </w:rPr>
            </w:pPr>
          </w:p>
        </w:tc>
        <w:tc>
          <w:tcPr>
            <w:tcW w:w="3129" w:type="dxa"/>
          </w:tcPr>
          <w:p w14:paraId="5D2035E1" w14:textId="73339E29"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38F09883" w14:textId="77777777" w:rsidTr="009765FB">
        <w:tc>
          <w:tcPr>
            <w:tcW w:w="3128" w:type="dxa"/>
            <w:tcBorders>
              <w:top w:val="single" w:sz="4" w:space="0" w:color="auto"/>
              <w:left w:val="single" w:sz="4" w:space="0" w:color="auto"/>
              <w:bottom w:val="single" w:sz="4" w:space="0" w:color="auto"/>
              <w:right w:val="single" w:sz="4" w:space="0" w:color="auto"/>
            </w:tcBorders>
          </w:tcPr>
          <w:p w14:paraId="4ABBD6A3" w14:textId="796CEB4A" w:rsidR="00BB2433" w:rsidRPr="00BF388C" w:rsidRDefault="006E3ECF" w:rsidP="00BB2433">
            <w:pPr>
              <w:pStyle w:val="Frspaiere"/>
              <w:rPr>
                <w:rFonts w:ascii="Times New Roman" w:hAnsi="Times New Roman"/>
                <w:lang w:val="ro-RO"/>
              </w:rPr>
            </w:pPr>
            <w:r w:rsidRPr="006E3ECF">
              <w:rPr>
                <w:rFonts w:ascii="Times New Roman" w:hAnsi="Times New Roman"/>
                <w:lang w:val="ro-RO"/>
              </w:rPr>
              <w:t>It’s not all about the looks</w:t>
            </w:r>
            <w:r>
              <w:rPr>
                <w:rFonts w:ascii="Times New Roman" w:hAnsi="Times New Roman"/>
                <w:lang w:val="ro-RO"/>
              </w:rPr>
              <w:t xml:space="preserve"> - </w:t>
            </w:r>
            <w:r w:rsidRPr="006E3ECF">
              <w:rPr>
                <w:rFonts w:ascii="Times New Roman" w:hAnsi="Times New Roman"/>
                <w:lang w:val="ro-RO"/>
              </w:rPr>
              <w:t xml:space="preserve">disorders </w:t>
            </w:r>
          </w:p>
        </w:tc>
        <w:tc>
          <w:tcPr>
            <w:tcW w:w="3128" w:type="dxa"/>
            <w:vMerge/>
            <w:tcBorders>
              <w:left w:val="single" w:sz="4" w:space="0" w:color="auto"/>
            </w:tcBorders>
          </w:tcPr>
          <w:p w14:paraId="23260D86" w14:textId="77777777" w:rsidR="00BB2433" w:rsidRPr="00C66DAC" w:rsidRDefault="00BB2433" w:rsidP="00BB2433">
            <w:pPr>
              <w:pStyle w:val="Frspaiere"/>
              <w:rPr>
                <w:rFonts w:ascii="Times New Roman" w:hAnsi="Times New Roman"/>
                <w:b/>
                <w:lang w:val="ro-RO"/>
              </w:rPr>
            </w:pPr>
          </w:p>
        </w:tc>
        <w:tc>
          <w:tcPr>
            <w:tcW w:w="3129" w:type="dxa"/>
          </w:tcPr>
          <w:p w14:paraId="05E18D26" w14:textId="2A5260F1"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4C409C43" w14:textId="77777777" w:rsidTr="00BC730F">
        <w:tc>
          <w:tcPr>
            <w:tcW w:w="3128" w:type="dxa"/>
            <w:tcBorders>
              <w:top w:val="single" w:sz="4" w:space="0" w:color="auto"/>
              <w:left w:val="single" w:sz="4" w:space="0" w:color="auto"/>
              <w:bottom w:val="single" w:sz="4" w:space="0" w:color="auto"/>
              <w:right w:val="single" w:sz="4" w:space="0" w:color="auto"/>
            </w:tcBorders>
          </w:tcPr>
          <w:p w14:paraId="34C826E9" w14:textId="691D2089" w:rsidR="00BB2433" w:rsidRPr="00BF388C" w:rsidRDefault="00BB2433" w:rsidP="00BB2433">
            <w:pPr>
              <w:pStyle w:val="Frspaiere"/>
              <w:rPr>
                <w:rFonts w:ascii="Times New Roman" w:hAnsi="Times New Roman"/>
                <w:lang w:val="ro-RO"/>
              </w:rPr>
            </w:pPr>
            <w:r w:rsidRPr="00BF388C">
              <w:rPr>
                <w:rFonts w:ascii="Times New Roman" w:hAnsi="Times New Roman"/>
                <w:lang w:val="ro-RO"/>
              </w:rPr>
              <w:t xml:space="preserve">Recap of the covered topics </w:t>
            </w:r>
          </w:p>
        </w:tc>
        <w:tc>
          <w:tcPr>
            <w:tcW w:w="3128" w:type="dxa"/>
            <w:vMerge/>
            <w:tcBorders>
              <w:left w:val="single" w:sz="4" w:space="0" w:color="auto"/>
              <w:bottom w:val="none" w:sz="6" w:space="0" w:color="auto"/>
            </w:tcBorders>
          </w:tcPr>
          <w:p w14:paraId="7D898A3D" w14:textId="77777777" w:rsidR="00BB2433" w:rsidRPr="00C66DAC" w:rsidRDefault="00BB2433" w:rsidP="00BB2433">
            <w:pPr>
              <w:pStyle w:val="Frspaiere"/>
              <w:rPr>
                <w:rFonts w:ascii="Times New Roman" w:hAnsi="Times New Roman"/>
                <w:b/>
                <w:lang w:val="ro-RO"/>
              </w:rPr>
            </w:pPr>
          </w:p>
        </w:tc>
        <w:tc>
          <w:tcPr>
            <w:tcW w:w="3129" w:type="dxa"/>
          </w:tcPr>
          <w:p w14:paraId="20893EF2" w14:textId="355DC735"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802D13" w:rsidRPr="00C66DAC" w14:paraId="53EC0F9B" w14:textId="77777777" w:rsidTr="007F0615">
        <w:tc>
          <w:tcPr>
            <w:tcW w:w="9385" w:type="dxa"/>
            <w:gridSpan w:val="3"/>
          </w:tcPr>
          <w:p w14:paraId="3250894F" w14:textId="5E064416" w:rsidR="000B4649" w:rsidRPr="00BB2433" w:rsidRDefault="000B4649" w:rsidP="00C66DAC">
            <w:pPr>
              <w:pStyle w:val="Default"/>
              <w:rPr>
                <w:rFonts w:ascii="Times New Roman" w:hAnsi="Times New Roman" w:cs="Times New Roman"/>
                <w:sz w:val="22"/>
                <w:szCs w:val="22"/>
              </w:rPr>
            </w:pPr>
            <w:r w:rsidRPr="00BB2433">
              <w:rPr>
                <w:rFonts w:ascii="Times New Roman" w:hAnsi="Times New Roman" w:cs="Times New Roman"/>
                <w:sz w:val="22"/>
                <w:szCs w:val="22"/>
                <w:lang w:val="ro-RO"/>
              </w:rPr>
              <w:t>Bibliografie</w:t>
            </w:r>
            <w:r w:rsidR="00BB2433" w:rsidRPr="00BB2433">
              <w:rPr>
                <w:rFonts w:ascii="Times New Roman" w:hAnsi="Times New Roman" w:cs="Times New Roman"/>
                <w:sz w:val="22"/>
                <w:szCs w:val="22"/>
                <w:lang w:val="ro-RO"/>
              </w:rPr>
              <w:t>:</w:t>
            </w:r>
          </w:p>
          <w:p w14:paraId="348520BF" w14:textId="600356F0" w:rsidR="00BB2433" w:rsidRPr="00BB2433" w:rsidRDefault="00BB2433" w:rsidP="00BB2433">
            <w:pPr>
              <w:pStyle w:val="Default"/>
              <w:numPr>
                <w:ilvl w:val="0"/>
                <w:numId w:val="32"/>
              </w:numPr>
              <w:rPr>
                <w:rFonts w:ascii="Times New Roman" w:hAnsi="Times New Roman" w:cs="Times New Roman"/>
                <w:sz w:val="22"/>
                <w:szCs w:val="22"/>
                <w:lang w:val="ro-RO"/>
              </w:rPr>
            </w:pPr>
            <w:r w:rsidRPr="00BB2433">
              <w:rPr>
                <w:rFonts w:ascii="Times New Roman" w:hAnsi="Times New Roman" w:cs="Times New Roman"/>
                <w:sz w:val="22"/>
                <w:szCs w:val="22"/>
                <w:lang w:val="ro-RO"/>
              </w:rPr>
              <w:t>Cheveresan, Constantin, Luminita Cheveresan, 2003, Caregiving, Editura Universitatii de Vest, Timisoara.</w:t>
            </w:r>
          </w:p>
          <w:p w14:paraId="7246000C" w14:textId="77777777" w:rsidR="00BB2433" w:rsidRPr="00BB2433" w:rsidRDefault="00BB2433" w:rsidP="00BB2433">
            <w:pPr>
              <w:pStyle w:val="Default"/>
              <w:numPr>
                <w:ilvl w:val="0"/>
                <w:numId w:val="32"/>
              </w:numPr>
              <w:rPr>
                <w:rFonts w:ascii="Times New Roman" w:hAnsi="Times New Roman" w:cs="Times New Roman"/>
                <w:sz w:val="22"/>
                <w:szCs w:val="22"/>
                <w:lang w:val="ro-RO"/>
              </w:rPr>
            </w:pPr>
            <w:r w:rsidRPr="00BB2433">
              <w:rPr>
                <w:rFonts w:ascii="Times New Roman" w:hAnsi="Times New Roman" w:cs="Times New Roman"/>
                <w:sz w:val="22"/>
                <w:szCs w:val="22"/>
                <w:lang w:val="ro-RO"/>
              </w:rPr>
              <w:t>Soars, J., Soars, L., 1994, Headway.Upper-Intermediate. Student’s Book and Activity Book, Oxford: O.U.P. US Information Agency, 1987, Special English Word Book, Washington DC.</w:t>
            </w:r>
          </w:p>
          <w:p w14:paraId="35FE6AAF" w14:textId="027CC333" w:rsidR="000B4649" w:rsidRPr="008F0059" w:rsidRDefault="00BB2433" w:rsidP="00BB2433">
            <w:pPr>
              <w:pStyle w:val="Default"/>
              <w:numPr>
                <w:ilvl w:val="0"/>
                <w:numId w:val="32"/>
              </w:numPr>
              <w:rPr>
                <w:rFonts w:ascii="Times New Roman" w:hAnsi="Times New Roman" w:cs="Times New Roman"/>
                <w:color w:val="auto"/>
                <w:sz w:val="22"/>
                <w:szCs w:val="22"/>
                <w:lang w:val="ro-RO"/>
              </w:rPr>
            </w:pPr>
            <w:r w:rsidRPr="00BB2433">
              <w:rPr>
                <w:rFonts w:ascii="Times New Roman" w:hAnsi="Times New Roman" w:cs="Times New Roman"/>
                <w:sz w:val="22"/>
                <w:szCs w:val="22"/>
                <w:lang w:val="ro-RO"/>
              </w:rPr>
              <w:t>Vince, M., 1994, Advanced Language Practice, Heinemann, Oxford.</w:t>
            </w:r>
          </w:p>
          <w:p w14:paraId="73CECAB6" w14:textId="77777777" w:rsidR="008F0059" w:rsidRDefault="008F0059" w:rsidP="00BB2433">
            <w:pPr>
              <w:pStyle w:val="Default"/>
              <w:numPr>
                <w:ilvl w:val="0"/>
                <w:numId w:val="32"/>
              </w:numPr>
              <w:rPr>
                <w:rFonts w:ascii="Times New Roman" w:hAnsi="Times New Roman" w:cs="Times New Roman"/>
                <w:color w:val="auto"/>
                <w:sz w:val="22"/>
                <w:szCs w:val="22"/>
                <w:lang w:val="ro-RO"/>
              </w:rPr>
            </w:pPr>
            <w:r w:rsidRPr="008F0059">
              <w:rPr>
                <w:rFonts w:ascii="Times New Roman" w:hAnsi="Times New Roman" w:cs="Times New Roman"/>
                <w:i/>
                <w:color w:val="auto"/>
                <w:sz w:val="22"/>
                <w:szCs w:val="22"/>
                <w:lang w:val="ro-RO"/>
              </w:rPr>
              <w:t>Headway.Upper-Intermediate. Student’s Book and Activity Book</w:t>
            </w:r>
            <w:r w:rsidRPr="008F0059">
              <w:rPr>
                <w:rFonts w:ascii="Times New Roman" w:hAnsi="Times New Roman" w:cs="Times New Roman"/>
                <w:color w:val="auto"/>
                <w:sz w:val="22"/>
                <w:szCs w:val="22"/>
                <w:lang w:val="ro-RO"/>
              </w:rPr>
              <w:t>, Oxford: O.</w:t>
            </w:r>
          </w:p>
          <w:p w14:paraId="3B56DD4A" w14:textId="02578D27" w:rsidR="008F0059" w:rsidRPr="00C66DAC" w:rsidRDefault="008F0059" w:rsidP="00BB2433">
            <w:pPr>
              <w:pStyle w:val="Default"/>
              <w:numPr>
                <w:ilvl w:val="0"/>
                <w:numId w:val="32"/>
              </w:numPr>
              <w:rPr>
                <w:rFonts w:ascii="Times New Roman" w:hAnsi="Times New Roman" w:cs="Times New Roman"/>
                <w:color w:val="auto"/>
                <w:sz w:val="22"/>
                <w:szCs w:val="22"/>
                <w:lang w:val="ro-RO"/>
              </w:rPr>
            </w:pPr>
            <w:r w:rsidRPr="008F0059">
              <w:rPr>
                <w:rFonts w:ascii="Times New Roman" w:hAnsi="Times New Roman" w:cs="Times New Roman"/>
                <w:color w:val="auto"/>
                <w:sz w:val="22"/>
                <w:szCs w:val="22"/>
                <w:lang w:val="ro-RO"/>
              </w:rPr>
              <w:t xml:space="preserve">U.P. US Information Agency, 1987, </w:t>
            </w:r>
            <w:r w:rsidRPr="008F0059">
              <w:rPr>
                <w:rFonts w:ascii="Times New Roman" w:hAnsi="Times New Roman" w:cs="Times New Roman"/>
                <w:i/>
                <w:color w:val="auto"/>
                <w:sz w:val="22"/>
                <w:szCs w:val="22"/>
                <w:lang w:val="ro-RO"/>
              </w:rPr>
              <w:t xml:space="preserve">Special English Word Book, </w:t>
            </w:r>
            <w:r w:rsidRPr="008F0059">
              <w:rPr>
                <w:rFonts w:ascii="Times New Roman" w:hAnsi="Times New Roman" w:cs="Times New Roman"/>
                <w:color w:val="auto"/>
                <w:sz w:val="22"/>
                <w:szCs w:val="22"/>
                <w:lang w:val="ro-RO"/>
              </w:rPr>
              <w:t xml:space="preserve">Washington DC </w:t>
            </w:r>
          </w:p>
          <w:p w14:paraId="5E328A2F" w14:textId="77777777" w:rsidR="00802D13" w:rsidRPr="00C66DAC" w:rsidRDefault="00802D13" w:rsidP="00C66DAC">
            <w:pPr>
              <w:pStyle w:val="Frspaiere"/>
              <w:rPr>
                <w:rFonts w:ascii="Times New Roman" w:hAnsi="Times New Roman"/>
                <w:lang w:val="ro-RO"/>
              </w:rPr>
            </w:pPr>
          </w:p>
        </w:tc>
      </w:tr>
    </w:tbl>
    <w:p w14:paraId="072152BC" w14:textId="77777777" w:rsidR="00802D13" w:rsidRPr="00C66DAC" w:rsidRDefault="00802D13" w:rsidP="00C66DAC">
      <w:pPr>
        <w:pStyle w:val="Listparagraf"/>
        <w:spacing w:line="276" w:lineRule="auto"/>
        <w:ind w:left="714"/>
        <w:rPr>
          <w:b/>
          <w:sz w:val="22"/>
          <w:szCs w:val="22"/>
        </w:rPr>
      </w:pPr>
    </w:p>
    <w:p w14:paraId="5DCD796C" w14:textId="7EF138EA"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Coroborarea con</w:t>
      </w:r>
      <w:r w:rsidR="00C4385C" w:rsidRPr="00C66DAC">
        <w:rPr>
          <w:b/>
          <w:sz w:val="22"/>
          <w:szCs w:val="22"/>
        </w:rPr>
        <w:t>ț</w:t>
      </w:r>
      <w:r w:rsidRPr="00C66DAC">
        <w:rPr>
          <w:b/>
          <w:sz w:val="22"/>
          <w:szCs w:val="22"/>
        </w:rPr>
        <w:t>inuturilor disciplinei cu a</w:t>
      </w:r>
      <w:r w:rsidR="00C4385C" w:rsidRPr="00C66DAC">
        <w:rPr>
          <w:b/>
          <w:sz w:val="22"/>
          <w:szCs w:val="22"/>
        </w:rPr>
        <w:t>ș</w:t>
      </w:r>
      <w:r w:rsidRPr="00C66DAC">
        <w:rPr>
          <w:b/>
          <w:sz w:val="22"/>
          <w:szCs w:val="22"/>
        </w:rPr>
        <w:t>teptările reprezentan</w:t>
      </w:r>
      <w:r w:rsidR="00C4385C" w:rsidRPr="00C66DAC">
        <w:rPr>
          <w:b/>
          <w:sz w:val="22"/>
          <w:szCs w:val="22"/>
        </w:rPr>
        <w:t>ț</w:t>
      </w:r>
      <w:r w:rsidRPr="00C66DAC">
        <w:rPr>
          <w:b/>
          <w:sz w:val="22"/>
          <w:szCs w:val="22"/>
        </w:rPr>
        <w:t>ilor comunită</w:t>
      </w:r>
      <w:r w:rsidR="00C4385C" w:rsidRPr="00C66DAC">
        <w:rPr>
          <w:b/>
          <w:sz w:val="22"/>
          <w:szCs w:val="22"/>
        </w:rPr>
        <w:t>ț</w:t>
      </w:r>
      <w:r w:rsidRPr="00C66DAC">
        <w:rPr>
          <w:b/>
          <w:sz w:val="22"/>
          <w:szCs w:val="22"/>
        </w:rPr>
        <w:t>ii epistemice, asocia</w:t>
      </w:r>
      <w:r w:rsidR="00C4385C" w:rsidRPr="00C66DAC">
        <w:rPr>
          <w:b/>
          <w:sz w:val="22"/>
          <w:szCs w:val="22"/>
        </w:rPr>
        <w:t>ț</w:t>
      </w:r>
      <w:r w:rsidRPr="00C66DAC">
        <w:rPr>
          <w:b/>
          <w:sz w:val="22"/>
          <w:szCs w:val="22"/>
        </w:rPr>
        <w:t xml:space="preserve">iilor profesionale </w:t>
      </w:r>
      <w:r w:rsidR="00C4385C" w:rsidRPr="00C66DAC">
        <w:rPr>
          <w:b/>
          <w:sz w:val="22"/>
          <w:szCs w:val="22"/>
        </w:rPr>
        <w:t>ș</w:t>
      </w:r>
      <w:r w:rsidRPr="00C66DAC">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66DAC" w14:paraId="616C5A3F" w14:textId="77777777" w:rsidTr="00E0255D">
        <w:tc>
          <w:tcPr>
            <w:tcW w:w="9389" w:type="dxa"/>
          </w:tcPr>
          <w:p w14:paraId="4EE6EEFB" w14:textId="77777777" w:rsidR="00E0255D" w:rsidRDefault="00BB2433" w:rsidP="00C66DAC">
            <w:pPr>
              <w:pStyle w:val="Frspaiere"/>
              <w:rPr>
                <w:rFonts w:ascii="Times New Roman" w:hAnsi="Times New Roman"/>
                <w:lang w:val="ro-RO"/>
              </w:rPr>
            </w:pPr>
            <w:r w:rsidRPr="00BB2433">
              <w:rPr>
                <w:rFonts w:ascii="Times New Roman" w:hAnsi="Times New Roman"/>
                <w:lang w:val="ro-RO"/>
              </w:rPr>
              <w:t>Focus pe abilități de muncă colaborativă și competențe practice – seminarele sunt concepute pentru a sprijini dezvoltarea unor abilități esențiale, precum comunicarea într-o limbă de circulație internațională, gândirea critică și comunicarea eficientă. Aceste competențe sunt extrem de apreciate de angajatori, fiind fundamentale pentru integrarea rapidă și eficientă pe piața muncii și pentru succesul într-un mediu profesional dinamic și globalizat.</w:t>
            </w:r>
          </w:p>
          <w:p w14:paraId="573D3022" w14:textId="28605D43" w:rsidR="008F0059" w:rsidRPr="00C66DAC" w:rsidRDefault="008F0059" w:rsidP="00C66DAC">
            <w:pPr>
              <w:pStyle w:val="Frspaiere"/>
              <w:rPr>
                <w:rFonts w:ascii="Times New Roman" w:hAnsi="Times New Roman"/>
                <w:lang w:val="ro-RO"/>
              </w:rPr>
            </w:pPr>
            <w:r w:rsidRPr="008F0059">
              <w:rPr>
                <w:rFonts w:ascii="Times New Roman" w:hAnsi="Times New Roman"/>
                <w:lang w:val="ro-RO"/>
              </w:rPr>
              <w:t>Conținuturile tematice abordate prezintă un nivel ridicat de compatibilitate cu ofertele de profil din România și din contextul academic internațional.</w:t>
            </w:r>
          </w:p>
        </w:tc>
      </w:tr>
    </w:tbl>
    <w:p w14:paraId="6C85CEF1" w14:textId="77777777" w:rsidR="00802D13" w:rsidRPr="00C66DAC" w:rsidRDefault="00802D13" w:rsidP="00C66DAC">
      <w:pPr>
        <w:pStyle w:val="Listparagraf"/>
        <w:spacing w:line="276" w:lineRule="auto"/>
        <w:ind w:left="714"/>
        <w:rPr>
          <w:b/>
          <w:sz w:val="22"/>
          <w:szCs w:val="22"/>
        </w:rPr>
      </w:pPr>
    </w:p>
    <w:p w14:paraId="4ABEEB83" w14:textId="1E2377B8" w:rsidR="00EA206E" w:rsidRPr="00C66DAC" w:rsidRDefault="00EA206E" w:rsidP="00C66DAC">
      <w:pPr>
        <w:pStyle w:val="Listparagraf"/>
        <w:numPr>
          <w:ilvl w:val="0"/>
          <w:numId w:val="26"/>
        </w:numPr>
        <w:spacing w:line="276" w:lineRule="auto"/>
        <w:ind w:left="714" w:hanging="357"/>
        <w:rPr>
          <w:b/>
          <w:bCs/>
          <w:sz w:val="22"/>
          <w:szCs w:val="22"/>
        </w:rPr>
      </w:pPr>
      <w:r w:rsidRPr="00C66DAC">
        <w:rPr>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C66DAC" w14:paraId="6DBE5B7C" w14:textId="77777777" w:rsidTr="00AA12EE">
        <w:trPr>
          <w:trHeight w:val="558"/>
        </w:trPr>
        <w:tc>
          <w:tcPr>
            <w:tcW w:w="9389" w:type="dxa"/>
          </w:tcPr>
          <w:p w14:paraId="273C2259" w14:textId="58A8840C" w:rsidR="00FF18C0" w:rsidRDefault="00032DAB" w:rsidP="00FF18C0">
            <w:pPr>
              <w:pStyle w:val="Frspaiere"/>
              <w:spacing w:line="276" w:lineRule="auto"/>
              <w:jc w:val="both"/>
              <w:rPr>
                <w:rFonts w:ascii="Times New Roman" w:hAnsi="Times New Roman"/>
                <w:i/>
                <w:iCs/>
                <w:lang w:val="ro-RO"/>
              </w:rPr>
            </w:pPr>
            <w:r w:rsidRPr="00C66DAC">
              <w:rPr>
                <w:rFonts w:ascii="Times New Roman" w:hAnsi="Times New Roman"/>
                <w:b/>
                <w:bCs/>
                <w:lang w:val="ro-RO"/>
              </w:rPr>
              <w:t xml:space="preserve">Pentru realizarea sarcinilor definite la secțiunea </w:t>
            </w:r>
            <w:r w:rsidR="00A30C71" w:rsidRPr="00C66DAC">
              <w:rPr>
                <w:rFonts w:ascii="Times New Roman" w:hAnsi="Times New Roman"/>
                <w:b/>
                <w:bCs/>
                <w:lang w:val="ro-RO"/>
              </w:rPr>
              <w:t>de evaluare</w:t>
            </w:r>
            <w:r w:rsidRPr="00C66DAC">
              <w:rPr>
                <w:rFonts w:ascii="Times New Roman" w:hAnsi="Times New Roman"/>
                <w:lang w:val="ro-RO"/>
              </w:rPr>
              <w:t xml:space="preserve"> </w:t>
            </w:r>
            <w:r w:rsidRPr="00C66DAC">
              <w:rPr>
                <w:rFonts w:ascii="Times New Roman" w:hAnsi="Times New Roman"/>
                <w:b/>
                <w:bCs/>
                <w:lang w:val="ro-RO"/>
              </w:rPr>
              <w:t xml:space="preserve">este permisă utilizarea </w:t>
            </w:r>
            <w:r w:rsidR="00A30C71" w:rsidRPr="00C66DAC">
              <w:rPr>
                <w:rFonts w:ascii="Times New Roman" w:hAnsi="Times New Roman"/>
                <w:b/>
                <w:bCs/>
                <w:lang w:val="ro-RO"/>
              </w:rPr>
              <w:t>instrumentelor IA</w:t>
            </w:r>
            <w:r w:rsidR="00BB2433">
              <w:rPr>
                <w:rFonts w:ascii="Times New Roman" w:hAnsi="Times New Roman"/>
                <w:b/>
                <w:bCs/>
                <w:lang w:val="ro-RO"/>
              </w:rPr>
              <w:t xml:space="preserve"> generativă</w:t>
            </w:r>
            <w:r w:rsidRPr="00C66DAC">
              <w:rPr>
                <w:rFonts w:ascii="Times New Roman" w:hAnsi="Times New Roman"/>
                <w:lang w:val="ro-RO"/>
              </w:rPr>
              <w:t xml:space="preserve"> </w:t>
            </w:r>
            <w:r w:rsidR="00900FB2" w:rsidRPr="00C66DAC">
              <w:rPr>
                <w:rFonts w:ascii="Times New Roman" w:hAnsi="Times New Roman"/>
                <w:b/>
                <w:bCs/>
                <w:lang w:val="ro-RO"/>
              </w:rPr>
              <w:t>la seminar</w:t>
            </w:r>
            <w:r w:rsidR="00900FB2" w:rsidRPr="00C66DAC">
              <w:rPr>
                <w:rFonts w:ascii="Times New Roman" w:hAnsi="Times New Roman"/>
                <w:lang w:val="ro-RO"/>
              </w:rPr>
              <w:t xml:space="preserve"> </w:t>
            </w:r>
            <w:r w:rsidRPr="00C66DAC">
              <w:rPr>
                <w:rFonts w:ascii="Times New Roman" w:hAnsi="Times New Roman"/>
                <w:b/>
                <w:bCs/>
                <w:lang w:val="ro-RO"/>
              </w:rPr>
              <w:t>pentru</w:t>
            </w:r>
            <w:r w:rsidRPr="00C66DAC">
              <w:rPr>
                <w:rFonts w:ascii="Times New Roman" w:hAnsi="Times New Roman"/>
                <w:lang w:val="ro-RO"/>
              </w:rPr>
              <w:t xml:space="preserve"> </w:t>
            </w:r>
            <w:r w:rsidR="00B16AFE" w:rsidRPr="00C66DAC">
              <w:rPr>
                <w:rFonts w:ascii="Times New Roman" w:hAnsi="Times New Roman"/>
                <w:i/>
                <w:iCs/>
                <w:lang w:val="ro-RO"/>
              </w:rPr>
              <w:t>brainstorming</w:t>
            </w:r>
            <w:r w:rsidR="00B16AFE" w:rsidRPr="00C66DAC">
              <w:rPr>
                <w:rFonts w:ascii="Times New Roman" w:hAnsi="Times New Roman"/>
                <w:lang w:val="ro-RO"/>
              </w:rPr>
              <w:t>/</w:t>
            </w:r>
            <w:r w:rsidR="00B16AFE" w:rsidRPr="00C66DAC">
              <w:rPr>
                <w:rFonts w:ascii="Times New Roman" w:hAnsi="Times New Roman"/>
                <w:i/>
                <w:iCs/>
                <w:lang w:val="ro-RO"/>
              </w:rPr>
              <w:t>structurarea ideilo</w:t>
            </w:r>
            <w:r w:rsidR="00BC730F" w:rsidRPr="00C66DAC">
              <w:rPr>
                <w:rFonts w:ascii="Times New Roman" w:hAnsi="Times New Roman"/>
                <w:i/>
                <w:iCs/>
                <w:lang w:val="ro-RO"/>
              </w:rPr>
              <w:t>r</w:t>
            </w:r>
            <w:r w:rsidRPr="00C66DAC">
              <w:rPr>
                <w:rFonts w:ascii="Times New Roman" w:hAnsi="Times New Roman"/>
                <w:i/>
                <w:iCs/>
                <w:lang w:val="ro-RO"/>
              </w:rPr>
              <w:t>/editare/review</w:t>
            </w:r>
            <w:r w:rsidR="00B16AFE" w:rsidRPr="00C66DAC">
              <w:rPr>
                <w:rFonts w:ascii="Times New Roman" w:hAnsi="Times New Roman"/>
                <w:i/>
                <w:iCs/>
                <w:lang w:val="ro-RO"/>
              </w:rPr>
              <w:t>.</w:t>
            </w:r>
            <w:r w:rsidR="00FF18C0">
              <w:rPr>
                <w:rFonts w:ascii="Times New Roman" w:hAnsi="Times New Roman"/>
                <w:i/>
                <w:iCs/>
                <w:lang w:val="ro-RO"/>
              </w:rPr>
              <w:t xml:space="preserve"> </w:t>
            </w:r>
          </w:p>
          <w:p w14:paraId="7EF286F6" w14:textId="2ACD4DFE" w:rsidR="00032DAB" w:rsidRPr="00FF18C0" w:rsidRDefault="00BB2433" w:rsidP="00FF18C0">
            <w:pPr>
              <w:pStyle w:val="Frspaiere"/>
              <w:spacing w:line="276" w:lineRule="auto"/>
              <w:jc w:val="both"/>
              <w:rPr>
                <w:rFonts w:ascii="Times New Roman" w:hAnsi="Times New Roman"/>
                <w:lang w:val="ro-RO"/>
              </w:rPr>
            </w:pPr>
            <w:r w:rsidRPr="00BB2433">
              <w:rPr>
                <w:rFonts w:ascii="Times New Roman" w:hAnsi="Times New Roman"/>
                <w:i/>
                <w:iCs/>
                <w:lang w:val="ro-RO"/>
              </w:rPr>
              <w:t>Cele mai cunoscute exemple de instrumente IAgen includ, dar nu se limitează la: ChatGPT, Google Gemini, Copilot pentru text și MidJourney pentru imagini</w:t>
            </w:r>
            <w:r>
              <w:rPr>
                <w:rFonts w:ascii="Times New Roman" w:hAnsi="Times New Roman"/>
                <w:i/>
                <w:iCs/>
                <w:lang w:val="ro-RO"/>
              </w:rPr>
              <w:t>.</w:t>
            </w:r>
          </w:p>
          <w:p w14:paraId="663DD918" w14:textId="0B93D8DC" w:rsidR="00EA206E" w:rsidRPr="00C66DAC" w:rsidRDefault="00A30C71" w:rsidP="00FF18C0">
            <w:pPr>
              <w:pStyle w:val="Frspaiere"/>
              <w:spacing w:line="276" w:lineRule="auto"/>
              <w:jc w:val="both"/>
              <w:rPr>
                <w:rFonts w:ascii="Times New Roman" w:hAnsi="Times New Roman"/>
                <w:lang w:val="ro-RO"/>
              </w:rPr>
            </w:pPr>
            <w:r w:rsidRPr="00C66DAC">
              <w:rPr>
                <w:rFonts w:ascii="Times New Roman" w:hAnsi="Times New Roman"/>
                <w:i/>
                <w:iCs/>
                <w:lang w:val="ro-RO"/>
              </w:rPr>
              <w:t xml:space="preserve">Fiecare student va preciza, într-o declarație redactată distinct pentru fiecare sarcină de lucru, conform modelului din anexa 3 a </w:t>
            </w:r>
            <w:hyperlink r:id="rId8" w:history="1">
              <w:r w:rsidRPr="00C66DAC">
                <w:rPr>
                  <w:rStyle w:val="Hyperlink"/>
                  <w:rFonts w:ascii="Times New Roman" w:hAnsi="Times New Roman"/>
                  <w:i/>
                  <w:iCs/>
                  <w:lang w:val="ro-RO"/>
                </w:rPr>
                <w:t>Regulamentului privind utilizarea inteligenței artificiale generative în procesul educațional la UVT</w:t>
              </w:r>
            </w:hyperlink>
            <w:r w:rsidRPr="00C66DAC">
              <w:rPr>
                <w:rFonts w:ascii="Times New Roman" w:hAnsi="Times New Roman"/>
                <w:i/>
                <w:iCs/>
                <w:lang w:val="ro-RO"/>
              </w:rPr>
              <w:t>, instrumentul pe care l-a utilizat, modul în care a fost utilizat și partea din sarcină în care acesta a fost utilizat.</w:t>
            </w:r>
            <w:r w:rsidR="003F6BE0" w:rsidRPr="00C66DAC">
              <w:rPr>
                <w:rFonts w:ascii="Times New Roman" w:hAnsi="Times New Roman"/>
                <w:i/>
                <w:iCs/>
                <w:lang w:val="ro-RO"/>
              </w:rPr>
              <w:t xml:space="preserve"> Declarația va fi menționată de student la începutul sarcinii de lucru elaborate.</w:t>
            </w:r>
          </w:p>
        </w:tc>
      </w:tr>
    </w:tbl>
    <w:p w14:paraId="17FE0F59" w14:textId="77777777" w:rsidR="00EA206E" w:rsidRPr="00C66DAC" w:rsidRDefault="00EA206E" w:rsidP="00C66DAC">
      <w:pPr>
        <w:pStyle w:val="Listparagraf"/>
        <w:spacing w:line="276" w:lineRule="auto"/>
        <w:ind w:left="714"/>
        <w:rPr>
          <w:b/>
          <w:sz w:val="22"/>
          <w:szCs w:val="22"/>
        </w:rPr>
      </w:pPr>
    </w:p>
    <w:p w14:paraId="14CF112F" w14:textId="1464A431"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2669"/>
        <w:gridCol w:w="2434"/>
        <w:gridCol w:w="1695"/>
      </w:tblGrid>
      <w:tr w:rsidR="00E0255D" w:rsidRPr="00C66DAC" w14:paraId="580DDEA8" w14:textId="77777777" w:rsidTr="003F3F70">
        <w:tc>
          <w:tcPr>
            <w:tcW w:w="2580" w:type="dxa"/>
          </w:tcPr>
          <w:p w14:paraId="66D2F9EF" w14:textId="77777777" w:rsidR="00E0255D" w:rsidRPr="00C66DAC" w:rsidRDefault="00E0255D" w:rsidP="00C66DAC">
            <w:pPr>
              <w:pStyle w:val="Frspaiere"/>
              <w:rPr>
                <w:rFonts w:ascii="Times New Roman" w:hAnsi="Times New Roman"/>
                <w:lang w:val="ro-RO"/>
              </w:rPr>
            </w:pPr>
            <w:r w:rsidRPr="00C66DAC">
              <w:rPr>
                <w:rFonts w:ascii="Times New Roman" w:hAnsi="Times New Roman"/>
                <w:lang w:val="ro-RO"/>
              </w:rPr>
              <w:t>Tip activitate</w:t>
            </w:r>
          </w:p>
        </w:tc>
        <w:tc>
          <w:tcPr>
            <w:tcW w:w="2669" w:type="dxa"/>
          </w:tcPr>
          <w:p w14:paraId="46CB3910" w14:textId="7BF91BB6"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.1 Criterii de evaluare</w:t>
            </w:r>
          </w:p>
        </w:tc>
        <w:tc>
          <w:tcPr>
            <w:tcW w:w="2434" w:type="dxa"/>
          </w:tcPr>
          <w:p w14:paraId="7D590296" w14:textId="2484040B"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.2 Metode de evaluare</w:t>
            </w:r>
          </w:p>
        </w:tc>
        <w:tc>
          <w:tcPr>
            <w:tcW w:w="1695" w:type="dxa"/>
          </w:tcPr>
          <w:p w14:paraId="5AC52449" w14:textId="57DA27D4"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.3 Pondere din nota finală</w:t>
            </w:r>
          </w:p>
        </w:tc>
      </w:tr>
      <w:tr w:rsidR="00E0255D" w:rsidRPr="00C66DAC" w14:paraId="70F082A4" w14:textId="77777777" w:rsidTr="003F3F70">
        <w:trPr>
          <w:trHeight w:val="363"/>
        </w:trPr>
        <w:tc>
          <w:tcPr>
            <w:tcW w:w="2580" w:type="dxa"/>
          </w:tcPr>
          <w:p w14:paraId="2723C094" w14:textId="4FBEFD77"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.4 Curs</w:t>
            </w:r>
          </w:p>
        </w:tc>
        <w:tc>
          <w:tcPr>
            <w:tcW w:w="2669" w:type="dxa"/>
          </w:tcPr>
          <w:p w14:paraId="4C213948" w14:textId="7E396215" w:rsidR="00E0255D" w:rsidRPr="00C66DAC" w:rsidRDefault="00E0255D" w:rsidP="00C66DAC">
            <w:pPr>
              <w:pStyle w:val="Frspaiere"/>
              <w:rPr>
                <w:rFonts w:ascii="Times New Roman" w:hAnsi="Times New Roman"/>
                <w:lang w:val="ro-RO"/>
              </w:rPr>
            </w:pPr>
          </w:p>
        </w:tc>
        <w:tc>
          <w:tcPr>
            <w:tcW w:w="2434" w:type="dxa"/>
          </w:tcPr>
          <w:p w14:paraId="319F6BCE" w14:textId="7927697C" w:rsidR="00E0255D" w:rsidRPr="00C66DAC" w:rsidRDefault="00E0255D" w:rsidP="00C66DAC">
            <w:pPr>
              <w:pStyle w:val="Frspaiere"/>
              <w:rPr>
                <w:rFonts w:ascii="Times New Roman" w:hAnsi="Times New Roman"/>
                <w:lang w:val="ro-RO"/>
              </w:rPr>
            </w:pPr>
          </w:p>
        </w:tc>
        <w:tc>
          <w:tcPr>
            <w:tcW w:w="1695" w:type="dxa"/>
          </w:tcPr>
          <w:p w14:paraId="4BF77FD9" w14:textId="7806B1DB" w:rsidR="00E0255D" w:rsidRPr="00C66DAC" w:rsidRDefault="00E0255D" w:rsidP="00C66DAC">
            <w:pPr>
              <w:pStyle w:val="Frspaiere"/>
              <w:rPr>
                <w:rFonts w:ascii="Times New Roman" w:hAnsi="Times New Roman"/>
                <w:lang w:val="ro-RO"/>
              </w:rPr>
            </w:pPr>
          </w:p>
        </w:tc>
      </w:tr>
      <w:tr w:rsidR="003F3F70" w:rsidRPr="00C66DAC" w14:paraId="6DC1864D" w14:textId="77777777" w:rsidTr="003F3F70">
        <w:trPr>
          <w:trHeight w:val="567"/>
        </w:trPr>
        <w:tc>
          <w:tcPr>
            <w:tcW w:w="2580" w:type="dxa"/>
            <w:vMerge w:val="restart"/>
          </w:tcPr>
          <w:p w14:paraId="328A00BF" w14:textId="524E57FB" w:rsidR="003F3F70" w:rsidRPr="00C66DAC" w:rsidRDefault="003F3F70" w:rsidP="00C66DAC">
            <w:pPr>
              <w:pStyle w:val="Frspaiere"/>
              <w:rPr>
                <w:rFonts w:ascii="Times New Roman" w:hAnsi="Times New Roman"/>
                <w:lang w:val="ro-RO"/>
              </w:rPr>
            </w:pPr>
            <w:r w:rsidRPr="00C66DAC">
              <w:rPr>
                <w:rFonts w:ascii="Times New Roman" w:hAnsi="Times New Roman"/>
                <w:lang w:val="ro-RO"/>
              </w:rPr>
              <w:t>10.5 Seminar / laborator</w:t>
            </w:r>
          </w:p>
        </w:tc>
        <w:tc>
          <w:tcPr>
            <w:tcW w:w="2669" w:type="dxa"/>
          </w:tcPr>
          <w:p w14:paraId="734B6644" w14:textId="01FE2E39" w:rsidR="003F3F70" w:rsidRPr="00C66DAC" w:rsidRDefault="003F3F70" w:rsidP="00C66DAC">
            <w:pPr>
              <w:pStyle w:val="Frspaiere"/>
              <w:rPr>
                <w:rFonts w:ascii="Times New Roman" w:hAnsi="Times New Roman"/>
                <w:lang w:val="ro-RO"/>
              </w:rPr>
            </w:pPr>
            <w:r w:rsidRPr="00C66DAC">
              <w:rPr>
                <w:rFonts w:ascii="Times New Roman" w:hAnsi="Times New Roman"/>
                <w:lang w:val="ro-RO"/>
              </w:rPr>
              <w:t>Capacitatea de a opera cu cunoştinţele asimilate</w:t>
            </w:r>
          </w:p>
        </w:tc>
        <w:tc>
          <w:tcPr>
            <w:tcW w:w="2434" w:type="dxa"/>
          </w:tcPr>
          <w:p w14:paraId="2E9F3877" w14:textId="495F00D3" w:rsidR="003F3F70" w:rsidRPr="002711F9" w:rsidRDefault="003F3F70" w:rsidP="00C66DAC">
            <w:pPr>
              <w:pStyle w:val="Frspaiere"/>
              <w:rPr>
                <w:rFonts w:ascii="Times New Roman" w:hAnsi="Times New Roman"/>
              </w:rPr>
            </w:pPr>
            <w:r w:rsidRPr="00C66DAC">
              <w:rPr>
                <w:rFonts w:ascii="Times New Roman" w:hAnsi="Times New Roman"/>
                <w:lang w:val="ro-RO"/>
              </w:rPr>
              <w:t xml:space="preserve">Evaluarea pe parcurs, prin </w:t>
            </w:r>
            <w:r w:rsidR="002711F9">
              <w:rPr>
                <w:rFonts w:ascii="Times New Roman" w:hAnsi="Times New Roman"/>
                <w:lang w:val="ro-RO"/>
              </w:rPr>
              <w:t>îndeplinirea sarcinilor de seminar</w:t>
            </w:r>
          </w:p>
        </w:tc>
        <w:tc>
          <w:tcPr>
            <w:tcW w:w="1695" w:type="dxa"/>
          </w:tcPr>
          <w:p w14:paraId="2D45E727" w14:textId="6C07171B" w:rsidR="003F3F70" w:rsidRPr="00C66DAC" w:rsidRDefault="002711F9" w:rsidP="00C66DAC">
            <w:pPr>
              <w:pStyle w:val="Frspaiere"/>
              <w:rPr>
                <w:rFonts w:ascii="Times New Roman" w:hAnsi="Times New Roman"/>
                <w:lang w:val="ro-RO"/>
              </w:rPr>
            </w:pPr>
            <w:r>
              <w:rPr>
                <w:rFonts w:ascii="Times New Roman" w:hAnsi="Times New Roman"/>
                <w:lang w:val="ro-RO"/>
              </w:rPr>
              <w:t>10</w:t>
            </w:r>
            <w:r w:rsidR="00415E22" w:rsidRPr="00C66DAC">
              <w:rPr>
                <w:rFonts w:ascii="Times New Roman" w:hAnsi="Times New Roman"/>
                <w:lang w:val="ro-RO"/>
              </w:rPr>
              <w:t>%</w:t>
            </w:r>
          </w:p>
        </w:tc>
      </w:tr>
      <w:tr w:rsidR="003F3F70" w:rsidRPr="00C66DAC" w14:paraId="51B60B6B" w14:textId="77777777" w:rsidTr="003F3F70">
        <w:trPr>
          <w:trHeight w:val="567"/>
        </w:trPr>
        <w:tc>
          <w:tcPr>
            <w:tcW w:w="2580" w:type="dxa"/>
            <w:vMerge/>
          </w:tcPr>
          <w:p w14:paraId="55D0D379" w14:textId="02DC2399" w:rsidR="003F3F70" w:rsidRPr="00C66DAC" w:rsidRDefault="003F3F70" w:rsidP="00C66DAC">
            <w:pPr>
              <w:pStyle w:val="Frspaiere"/>
              <w:rPr>
                <w:rFonts w:ascii="Times New Roman" w:hAnsi="Times New Roman"/>
                <w:lang w:val="ro-RO"/>
              </w:rPr>
            </w:pPr>
          </w:p>
        </w:tc>
        <w:tc>
          <w:tcPr>
            <w:tcW w:w="2669" w:type="dxa"/>
          </w:tcPr>
          <w:p w14:paraId="474DB993" w14:textId="3B74ED95" w:rsidR="003F3F70" w:rsidRPr="00C66DAC" w:rsidRDefault="003F3F70" w:rsidP="00C66DAC">
            <w:pPr>
              <w:pStyle w:val="Frspaiere"/>
              <w:rPr>
                <w:rFonts w:ascii="Times New Roman" w:hAnsi="Times New Roman"/>
                <w:lang w:val="ro-RO"/>
              </w:rPr>
            </w:pPr>
            <w:r w:rsidRPr="00C66DAC">
              <w:rPr>
                <w:rFonts w:ascii="Times New Roman" w:hAnsi="Times New Roman"/>
                <w:lang w:val="ro-RO"/>
              </w:rPr>
              <w:t>Interesul pentru studiul individual</w:t>
            </w:r>
          </w:p>
        </w:tc>
        <w:tc>
          <w:tcPr>
            <w:tcW w:w="2434" w:type="dxa"/>
          </w:tcPr>
          <w:p w14:paraId="0BD51678" w14:textId="048E567A" w:rsidR="003F3F70" w:rsidRPr="00C66DAC" w:rsidRDefault="003F3F70" w:rsidP="00C66DAC">
            <w:pPr>
              <w:pStyle w:val="Frspaiere"/>
              <w:rPr>
                <w:rFonts w:ascii="Times New Roman" w:hAnsi="Times New Roman"/>
                <w:lang w:val="ro-RO"/>
              </w:rPr>
            </w:pPr>
            <w:r w:rsidRPr="00C66DAC">
              <w:rPr>
                <w:rFonts w:ascii="Times New Roman" w:hAnsi="Times New Roman"/>
                <w:lang w:val="ro-RO"/>
              </w:rPr>
              <w:t>Participarea activă la seminarii</w:t>
            </w:r>
          </w:p>
        </w:tc>
        <w:tc>
          <w:tcPr>
            <w:tcW w:w="1695" w:type="dxa"/>
          </w:tcPr>
          <w:p w14:paraId="0AA4073B" w14:textId="2CACF129" w:rsidR="003F3F70" w:rsidRPr="00C66DAC" w:rsidRDefault="002711F9" w:rsidP="00C66DAC">
            <w:pPr>
              <w:pStyle w:val="Frspaiere"/>
              <w:rPr>
                <w:rFonts w:ascii="Times New Roman" w:hAnsi="Times New Roman"/>
                <w:lang w:val="ro-RO"/>
              </w:rPr>
            </w:pPr>
            <w:r>
              <w:rPr>
                <w:rFonts w:ascii="Times New Roman" w:hAnsi="Times New Roman"/>
                <w:lang w:val="ro-RO"/>
              </w:rPr>
              <w:t>1</w:t>
            </w:r>
            <w:r w:rsidR="00415E22" w:rsidRPr="00C66DAC">
              <w:rPr>
                <w:rFonts w:ascii="Times New Roman" w:hAnsi="Times New Roman"/>
                <w:lang w:val="ro-RO"/>
              </w:rPr>
              <w:t>0%</w:t>
            </w:r>
          </w:p>
        </w:tc>
      </w:tr>
      <w:tr w:rsidR="002711F9" w:rsidRPr="00C66DAC" w14:paraId="0F7654C1" w14:textId="77777777" w:rsidTr="003F3F70">
        <w:trPr>
          <w:trHeight w:val="567"/>
        </w:trPr>
        <w:tc>
          <w:tcPr>
            <w:tcW w:w="2580" w:type="dxa"/>
          </w:tcPr>
          <w:p w14:paraId="69BDCD7D" w14:textId="77777777" w:rsidR="002711F9" w:rsidRPr="00C66DAC" w:rsidRDefault="002711F9" w:rsidP="00C66DAC">
            <w:pPr>
              <w:pStyle w:val="Frspaiere"/>
              <w:rPr>
                <w:rFonts w:ascii="Times New Roman" w:hAnsi="Times New Roman"/>
                <w:lang w:val="ro-RO"/>
              </w:rPr>
            </w:pPr>
          </w:p>
        </w:tc>
        <w:tc>
          <w:tcPr>
            <w:tcW w:w="2669" w:type="dxa"/>
          </w:tcPr>
          <w:p w14:paraId="3181269A" w14:textId="2695AABA" w:rsidR="002711F9" w:rsidRPr="00C66DAC" w:rsidRDefault="002711F9" w:rsidP="00C66DAC">
            <w:pPr>
              <w:pStyle w:val="Frspaiere"/>
              <w:rPr>
                <w:rFonts w:ascii="Times New Roman" w:hAnsi="Times New Roman"/>
                <w:lang w:val="ro-RO"/>
              </w:rPr>
            </w:pPr>
            <w:r w:rsidRPr="002711F9">
              <w:rPr>
                <w:rFonts w:ascii="Times New Roman" w:hAnsi="Times New Roman"/>
                <w:lang w:val="ro-RO"/>
              </w:rPr>
              <w:t>Definirea precisă a conceptelor și utilizarea adecvată a limbajului de specialitate</w:t>
            </w:r>
          </w:p>
        </w:tc>
        <w:tc>
          <w:tcPr>
            <w:tcW w:w="2434" w:type="dxa"/>
          </w:tcPr>
          <w:p w14:paraId="42B2B4E4" w14:textId="361ADDAF" w:rsidR="002711F9" w:rsidRPr="00C66DAC" w:rsidRDefault="002711F9" w:rsidP="00C66DAC">
            <w:pPr>
              <w:pStyle w:val="Frspaiere"/>
              <w:rPr>
                <w:rFonts w:ascii="Times New Roman" w:hAnsi="Times New Roman"/>
                <w:lang w:val="ro-RO"/>
              </w:rPr>
            </w:pPr>
            <w:r>
              <w:rPr>
                <w:rFonts w:ascii="Times New Roman" w:hAnsi="Times New Roman"/>
                <w:lang w:val="ro-RO"/>
              </w:rPr>
              <w:t>Examen scris</w:t>
            </w:r>
          </w:p>
        </w:tc>
        <w:tc>
          <w:tcPr>
            <w:tcW w:w="1695" w:type="dxa"/>
          </w:tcPr>
          <w:p w14:paraId="5CD26B97" w14:textId="0C13F6E9" w:rsidR="002711F9" w:rsidRPr="00C66DAC" w:rsidRDefault="002711F9" w:rsidP="00C66DAC">
            <w:pPr>
              <w:pStyle w:val="Frspaiere"/>
              <w:rPr>
                <w:rFonts w:ascii="Times New Roman" w:hAnsi="Times New Roman"/>
                <w:lang w:val="ro-RO"/>
              </w:rPr>
            </w:pPr>
            <w:r>
              <w:rPr>
                <w:rFonts w:ascii="Times New Roman" w:hAnsi="Times New Roman"/>
                <w:lang w:val="ro-RO"/>
              </w:rPr>
              <w:t>8</w:t>
            </w:r>
            <w:r w:rsidRPr="00C66DAC">
              <w:rPr>
                <w:rFonts w:ascii="Times New Roman" w:hAnsi="Times New Roman"/>
                <w:lang w:val="ro-RO"/>
              </w:rPr>
              <w:t>0%</w:t>
            </w:r>
          </w:p>
        </w:tc>
      </w:tr>
      <w:tr w:rsidR="00802D13" w:rsidRPr="00C66DAC" w14:paraId="7753BD29" w14:textId="77777777" w:rsidTr="003F3F70">
        <w:trPr>
          <w:trHeight w:val="413"/>
        </w:trPr>
        <w:tc>
          <w:tcPr>
            <w:tcW w:w="9378" w:type="dxa"/>
            <w:gridSpan w:val="4"/>
          </w:tcPr>
          <w:p w14:paraId="1AEC53B3" w14:textId="6DBB7B3F" w:rsidR="00802D13"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802D13" w:rsidRPr="00C66DAC">
              <w:rPr>
                <w:rFonts w:ascii="Times New Roman" w:hAnsi="Times New Roman"/>
                <w:lang w:val="ro-RO"/>
              </w:rPr>
              <w:t>.6 Standard minim de performanță</w:t>
            </w:r>
          </w:p>
        </w:tc>
      </w:tr>
      <w:tr w:rsidR="00802D13" w:rsidRPr="00C66DAC" w14:paraId="00CB4107" w14:textId="77777777" w:rsidTr="003F3F70">
        <w:trPr>
          <w:trHeight w:val="413"/>
        </w:trPr>
        <w:tc>
          <w:tcPr>
            <w:tcW w:w="9378" w:type="dxa"/>
            <w:gridSpan w:val="4"/>
          </w:tcPr>
          <w:p w14:paraId="63D51674" w14:textId="66B58BC2" w:rsidR="00802D13" w:rsidRPr="00C66DAC" w:rsidRDefault="002711F9" w:rsidP="00C66DAC">
            <w:pPr>
              <w:pStyle w:val="Frspaiere"/>
              <w:rPr>
                <w:rFonts w:ascii="Times New Roman" w:hAnsi="Times New Roman"/>
                <w:lang w:val="ro-RO"/>
              </w:rPr>
            </w:pPr>
            <w:r w:rsidRPr="002711F9">
              <w:rPr>
                <w:rFonts w:ascii="Times New Roman" w:hAnsi="Times New Roman"/>
                <w:lang w:val="ro-RO"/>
              </w:rPr>
              <w:t>• Cunoașterea conceptelor fundamentale și a terminologiei de specialitate</w:t>
            </w:r>
          </w:p>
        </w:tc>
      </w:tr>
    </w:tbl>
    <w:p w14:paraId="4FE0EF6C" w14:textId="77777777" w:rsidR="00E0255D" w:rsidRPr="00C66DAC" w:rsidRDefault="00E0255D" w:rsidP="00C66DAC">
      <w:pPr>
        <w:rPr>
          <w:sz w:val="22"/>
          <w:szCs w:val="22"/>
        </w:rPr>
      </w:pPr>
    </w:p>
    <w:p w14:paraId="4DF397D7" w14:textId="77777777" w:rsidR="005F6BF6" w:rsidRPr="00C66DAC" w:rsidRDefault="005F6BF6" w:rsidP="00C66DAC">
      <w:pPr>
        <w:rPr>
          <w:rFonts w:eastAsia="Calibri"/>
          <w:sz w:val="22"/>
          <w:szCs w:val="22"/>
        </w:rPr>
      </w:pPr>
    </w:p>
    <w:p w14:paraId="2707918E" w14:textId="383076AA" w:rsidR="00802D13" w:rsidRDefault="005F6BF6" w:rsidP="00C66DAC">
      <w:pPr>
        <w:rPr>
          <w:rFonts w:eastAsia="Calibri"/>
          <w:sz w:val="22"/>
          <w:szCs w:val="22"/>
        </w:rPr>
      </w:pPr>
      <w:r w:rsidRPr="00C66DAC">
        <w:rPr>
          <w:rFonts w:eastAsia="Calibri"/>
          <w:sz w:val="22"/>
          <w:szCs w:val="22"/>
        </w:rPr>
        <w:t>Data completării</w:t>
      </w:r>
      <w:r w:rsidR="002711F9">
        <w:rPr>
          <w:rFonts w:eastAsia="Calibri"/>
          <w:sz w:val="22"/>
          <w:szCs w:val="22"/>
        </w:rPr>
        <w:t xml:space="preserve">: 04.02.2026 </w:t>
      </w:r>
      <w:r w:rsidRPr="00C66DAC">
        <w:rPr>
          <w:rFonts w:eastAsia="Calibri"/>
          <w:sz w:val="22"/>
          <w:szCs w:val="22"/>
        </w:rPr>
        <w:t xml:space="preserve">                                                                             Titular de disciplină</w:t>
      </w:r>
    </w:p>
    <w:p w14:paraId="17085235" w14:textId="0F240672" w:rsidR="002711F9" w:rsidRPr="00C66DAC" w:rsidRDefault="002711F9" w:rsidP="00C66DAC">
      <w:pPr>
        <w:rPr>
          <w:rFonts w:eastAsia="Calibri"/>
          <w:sz w:val="22"/>
          <w:szCs w:val="22"/>
        </w:rPr>
      </w:pP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sidRPr="002711F9">
        <w:rPr>
          <w:rFonts w:eastAsia="Calibri"/>
          <w:sz w:val="22"/>
          <w:szCs w:val="22"/>
        </w:rPr>
        <w:t xml:space="preserve"> Asist. univ. drd. Ionela - Andreea Stoicov</w:t>
      </w:r>
    </w:p>
    <w:p w14:paraId="02BBEA29" w14:textId="5D0D26C3" w:rsidR="005F6BF6" w:rsidRPr="00C66DAC" w:rsidRDefault="005F6BF6" w:rsidP="00C66DAC">
      <w:pPr>
        <w:rPr>
          <w:rFonts w:eastAsia="Calibri"/>
          <w:sz w:val="22"/>
          <w:szCs w:val="22"/>
        </w:rPr>
      </w:pPr>
    </w:p>
    <w:p w14:paraId="5C94F5E2" w14:textId="77777777" w:rsidR="005F6BF6" w:rsidRPr="00C66DAC" w:rsidRDefault="005F6BF6" w:rsidP="00C66DAC">
      <w:pPr>
        <w:rPr>
          <w:rFonts w:eastAsia="Calibri"/>
          <w:sz w:val="22"/>
          <w:szCs w:val="22"/>
        </w:rPr>
      </w:pPr>
    </w:p>
    <w:p w14:paraId="339B2856" w14:textId="5E763A39" w:rsidR="005F6BF6" w:rsidRDefault="005F6BF6" w:rsidP="00C66DAC">
      <w:pPr>
        <w:rPr>
          <w:rFonts w:eastAsia="Calibri"/>
          <w:sz w:val="22"/>
          <w:szCs w:val="22"/>
        </w:rPr>
      </w:pPr>
      <w:r w:rsidRPr="00C66DAC">
        <w:rPr>
          <w:rFonts w:eastAsia="Calibri"/>
          <w:sz w:val="22"/>
          <w:szCs w:val="22"/>
        </w:rPr>
        <w:t>Data avizării în departament                                                                            Director de departament</w:t>
      </w:r>
    </w:p>
    <w:p w14:paraId="06E8FAE4" w14:textId="345DE43A" w:rsidR="002711F9" w:rsidRPr="00C66DAC" w:rsidRDefault="002711F9" w:rsidP="002711F9">
      <w:pPr>
        <w:ind w:left="5760" w:firstLine="144"/>
        <w:rPr>
          <w:rFonts w:eastAsia="Calibri"/>
          <w:sz w:val="22"/>
          <w:szCs w:val="22"/>
        </w:rPr>
      </w:pPr>
      <w:r w:rsidRPr="002711F9">
        <w:rPr>
          <w:rFonts w:eastAsia="Calibri"/>
          <w:sz w:val="22"/>
          <w:szCs w:val="22"/>
        </w:rPr>
        <w:t>Prof .univ. dr. Laurențiu Țîru</w:t>
      </w:r>
    </w:p>
    <w:sectPr w:rsidR="002711F9" w:rsidRPr="00C66DAC"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0ABC5" w14:textId="77777777" w:rsidR="00C947D5" w:rsidRDefault="00C947D5" w:rsidP="003E226A">
      <w:r>
        <w:separator/>
      </w:r>
    </w:p>
  </w:endnote>
  <w:endnote w:type="continuationSeparator" w:id="0">
    <w:p w14:paraId="54424A7A" w14:textId="77777777" w:rsidR="00C947D5" w:rsidRDefault="00C947D5"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5EA7E" w14:textId="77777777" w:rsidR="00C947D5" w:rsidRDefault="00C947D5" w:rsidP="003E226A">
      <w:r>
        <w:separator/>
      </w:r>
    </w:p>
  </w:footnote>
  <w:footnote w:type="continuationSeparator" w:id="0">
    <w:p w14:paraId="31701273" w14:textId="77777777" w:rsidR="00C947D5" w:rsidRDefault="00C947D5" w:rsidP="003E226A">
      <w:r>
        <w:continuationSeparator/>
      </w:r>
    </w:p>
  </w:footnote>
  <w:footnote w:id="1">
    <w:p w14:paraId="3946D39D" w14:textId="0913AE0F" w:rsidR="00B8107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C921AE" w:rsidRDefault="00A80917" w:rsidP="00A80917">
      <w:pPr>
        <w:pStyle w:val="Textnotdesubsol"/>
        <w:jc w:val="both"/>
      </w:pPr>
      <w:r w:rsidRPr="00C921AE">
        <w:rPr>
          <w:rStyle w:val="Referinnotdesubsol"/>
        </w:rPr>
        <w:footnoteRef/>
      </w:r>
      <w:r w:rsidRPr="00C921AE">
        <w:t xml:space="preserve"> Se va avea în vedere corelarea numărului total de ore didactice și de studiu individual cu numărul de credite alocat disciplinei. 1 credit = între 25 și 30 de ore de activități didactice și de studiu individual. </w:t>
      </w:r>
      <w:r w:rsidR="004C17B5" w:rsidRPr="00C921AE">
        <w:t>La nivelul departamentelor didactice se</w:t>
      </w:r>
      <w:r w:rsidRPr="00C921AE">
        <w:t xml:space="preserve"> po</w:t>
      </w:r>
      <w:r w:rsidR="004C17B5" w:rsidRPr="00C921AE">
        <w:t>a</w:t>
      </w:r>
      <w:r w:rsidRPr="00C921AE">
        <w:t>t</w:t>
      </w:r>
      <w:r w:rsidR="004C17B5" w:rsidRPr="00C921AE">
        <w:t>e</w:t>
      </w:r>
      <w:r w:rsidRPr="00C921AE">
        <w:t xml:space="preserve"> stabili, pe categorii de discipline, echivalența exactă dintre un credit și numărul de ore.</w:t>
      </w:r>
    </w:p>
  </w:footnote>
  <w:footnote w:id="3">
    <w:p w14:paraId="0403CCFA" w14:textId="42C89506" w:rsidR="00A80917" w:rsidRPr="00C921AE" w:rsidRDefault="00A80917" w:rsidP="00A80917">
      <w:pPr>
        <w:pStyle w:val="Textnotdesubsol"/>
        <w:jc w:val="both"/>
      </w:pPr>
      <w:r w:rsidRPr="00C921AE">
        <w:rPr>
          <w:rStyle w:val="Referinnotdesubsol"/>
        </w:rPr>
        <w:footnoteRef/>
      </w:r>
      <w:r w:rsidRPr="00C921AE">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C921AE">
        <w:rPr>
          <w:rStyle w:val="Referinnotdesubsol"/>
        </w:rPr>
        <w:footnoteRef/>
      </w:r>
      <w:r w:rsidRPr="00C921AE">
        <w:t xml:space="preserve"> Total ore pe semestru = </w:t>
      </w:r>
      <w:r w:rsidR="006445E5" w:rsidRPr="00C921AE">
        <w:t>total ore din planul de învățământ</w:t>
      </w:r>
      <w:r w:rsidRPr="00C921AE">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2957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589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1"/>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6"/>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5"/>
  </w:num>
  <w:num w:numId="14" w16cid:durableId="1002506713">
    <w:abstractNumId w:val="4"/>
  </w:num>
  <w:num w:numId="15" w16cid:durableId="1255432065">
    <w:abstractNumId w:val="12"/>
  </w:num>
  <w:num w:numId="16" w16cid:durableId="217281457">
    <w:abstractNumId w:val="21"/>
  </w:num>
  <w:num w:numId="17" w16cid:durableId="1870873637">
    <w:abstractNumId w:val="30"/>
  </w:num>
  <w:num w:numId="18" w16cid:durableId="624510688">
    <w:abstractNumId w:val="10"/>
  </w:num>
  <w:num w:numId="19" w16cid:durableId="464010501">
    <w:abstractNumId w:val="5"/>
  </w:num>
  <w:num w:numId="20" w16cid:durableId="745808500">
    <w:abstractNumId w:val="16"/>
  </w:num>
  <w:num w:numId="21" w16cid:durableId="943684859">
    <w:abstractNumId w:val="23"/>
  </w:num>
  <w:num w:numId="22" w16cid:durableId="964240544">
    <w:abstractNumId w:val="29"/>
  </w:num>
  <w:num w:numId="23" w16cid:durableId="1632706326">
    <w:abstractNumId w:val="18"/>
  </w:num>
  <w:num w:numId="24" w16cid:durableId="376199165">
    <w:abstractNumId w:val="26"/>
  </w:num>
  <w:num w:numId="25" w16cid:durableId="119230939">
    <w:abstractNumId w:val="31"/>
  </w:num>
  <w:num w:numId="26" w16cid:durableId="586768112">
    <w:abstractNumId w:val="3"/>
  </w:num>
  <w:num w:numId="27" w16cid:durableId="377583453">
    <w:abstractNumId w:val="20"/>
  </w:num>
  <w:num w:numId="28" w16cid:durableId="209801297">
    <w:abstractNumId w:val="22"/>
  </w:num>
  <w:num w:numId="29" w16cid:durableId="556666742">
    <w:abstractNumId w:val="7"/>
  </w:num>
  <w:num w:numId="30" w16cid:durableId="939220404">
    <w:abstractNumId w:val="2"/>
  </w:num>
  <w:num w:numId="31" w16cid:durableId="1532305108">
    <w:abstractNumId w:val="27"/>
  </w:num>
  <w:num w:numId="32" w16cid:durableId="72830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144"/>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4649"/>
    <w:rsid w:val="000B5CF5"/>
    <w:rsid w:val="000C2457"/>
    <w:rsid w:val="000C5737"/>
    <w:rsid w:val="000C5DD6"/>
    <w:rsid w:val="000E4972"/>
    <w:rsid w:val="000E6269"/>
    <w:rsid w:val="00104CA0"/>
    <w:rsid w:val="001115AB"/>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086A"/>
    <w:rsid w:val="001D34E8"/>
    <w:rsid w:val="001D564A"/>
    <w:rsid w:val="001E2FEE"/>
    <w:rsid w:val="001E5ED5"/>
    <w:rsid w:val="001E69C6"/>
    <w:rsid w:val="001F0D15"/>
    <w:rsid w:val="001F5BE0"/>
    <w:rsid w:val="00201477"/>
    <w:rsid w:val="00205AE4"/>
    <w:rsid w:val="002151BA"/>
    <w:rsid w:val="002172C5"/>
    <w:rsid w:val="002415BB"/>
    <w:rsid w:val="00242267"/>
    <w:rsid w:val="00242472"/>
    <w:rsid w:val="0024351A"/>
    <w:rsid w:val="002458CB"/>
    <w:rsid w:val="00251A6A"/>
    <w:rsid w:val="002529AD"/>
    <w:rsid w:val="00256D69"/>
    <w:rsid w:val="002644F8"/>
    <w:rsid w:val="002711F9"/>
    <w:rsid w:val="00272E14"/>
    <w:rsid w:val="00286335"/>
    <w:rsid w:val="00287419"/>
    <w:rsid w:val="0029063D"/>
    <w:rsid w:val="002A007E"/>
    <w:rsid w:val="002A2C06"/>
    <w:rsid w:val="002A3459"/>
    <w:rsid w:val="002A3C87"/>
    <w:rsid w:val="002B11E0"/>
    <w:rsid w:val="002B6BDC"/>
    <w:rsid w:val="002B71D3"/>
    <w:rsid w:val="002C64E3"/>
    <w:rsid w:val="002D112C"/>
    <w:rsid w:val="002D2F0E"/>
    <w:rsid w:val="002D3D67"/>
    <w:rsid w:val="002E0EBF"/>
    <w:rsid w:val="002E4EA3"/>
    <w:rsid w:val="00301AAB"/>
    <w:rsid w:val="003050F3"/>
    <w:rsid w:val="0030599F"/>
    <w:rsid w:val="003147A3"/>
    <w:rsid w:val="00323381"/>
    <w:rsid w:val="003245CA"/>
    <w:rsid w:val="00327BCE"/>
    <w:rsid w:val="00327C5B"/>
    <w:rsid w:val="00334DB2"/>
    <w:rsid w:val="0033622C"/>
    <w:rsid w:val="00340102"/>
    <w:rsid w:val="00341A37"/>
    <w:rsid w:val="00344816"/>
    <w:rsid w:val="003450B2"/>
    <w:rsid w:val="00353E55"/>
    <w:rsid w:val="00354046"/>
    <w:rsid w:val="0036054E"/>
    <w:rsid w:val="00367502"/>
    <w:rsid w:val="00370AE3"/>
    <w:rsid w:val="00376697"/>
    <w:rsid w:val="003770D2"/>
    <w:rsid w:val="0038731B"/>
    <w:rsid w:val="003918B5"/>
    <w:rsid w:val="003A6F97"/>
    <w:rsid w:val="003A7FA0"/>
    <w:rsid w:val="003B1E12"/>
    <w:rsid w:val="003B34C1"/>
    <w:rsid w:val="003B35A4"/>
    <w:rsid w:val="003B543A"/>
    <w:rsid w:val="003C378C"/>
    <w:rsid w:val="003D11EA"/>
    <w:rsid w:val="003D1548"/>
    <w:rsid w:val="003D3102"/>
    <w:rsid w:val="003D62D7"/>
    <w:rsid w:val="003E0752"/>
    <w:rsid w:val="003E226A"/>
    <w:rsid w:val="003E2F59"/>
    <w:rsid w:val="003F0E91"/>
    <w:rsid w:val="003F3F70"/>
    <w:rsid w:val="003F6684"/>
    <w:rsid w:val="003F6BE0"/>
    <w:rsid w:val="004030DC"/>
    <w:rsid w:val="004060ED"/>
    <w:rsid w:val="00407275"/>
    <w:rsid w:val="004102A8"/>
    <w:rsid w:val="0041260C"/>
    <w:rsid w:val="00415E22"/>
    <w:rsid w:val="00416F51"/>
    <w:rsid w:val="004208B7"/>
    <w:rsid w:val="0043147D"/>
    <w:rsid w:val="004422B3"/>
    <w:rsid w:val="004501A3"/>
    <w:rsid w:val="00455B8A"/>
    <w:rsid w:val="00462065"/>
    <w:rsid w:val="00465F44"/>
    <w:rsid w:val="004767E1"/>
    <w:rsid w:val="00480F05"/>
    <w:rsid w:val="0048385D"/>
    <w:rsid w:val="004923C5"/>
    <w:rsid w:val="004943E4"/>
    <w:rsid w:val="00495AFA"/>
    <w:rsid w:val="004A2A78"/>
    <w:rsid w:val="004A6F86"/>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0265"/>
    <w:rsid w:val="0052502B"/>
    <w:rsid w:val="00533064"/>
    <w:rsid w:val="00541391"/>
    <w:rsid w:val="0054275A"/>
    <w:rsid w:val="0054438F"/>
    <w:rsid w:val="00546A4B"/>
    <w:rsid w:val="0055224E"/>
    <w:rsid w:val="00566E99"/>
    <w:rsid w:val="00575F6B"/>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29F"/>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3BB2"/>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3A91"/>
    <w:rsid w:val="006C4971"/>
    <w:rsid w:val="006C68F5"/>
    <w:rsid w:val="006E2D60"/>
    <w:rsid w:val="006E3ECF"/>
    <w:rsid w:val="006E5E5F"/>
    <w:rsid w:val="00700816"/>
    <w:rsid w:val="00700F45"/>
    <w:rsid w:val="0070415C"/>
    <w:rsid w:val="00704752"/>
    <w:rsid w:val="00711409"/>
    <w:rsid w:val="00712C73"/>
    <w:rsid w:val="00713E4D"/>
    <w:rsid w:val="0072653D"/>
    <w:rsid w:val="00734CF9"/>
    <w:rsid w:val="00735E50"/>
    <w:rsid w:val="00743F62"/>
    <w:rsid w:val="007472B2"/>
    <w:rsid w:val="00752E1C"/>
    <w:rsid w:val="007668E1"/>
    <w:rsid w:val="007675A4"/>
    <w:rsid w:val="00775896"/>
    <w:rsid w:val="00783C4B"/>
    <w:rsid w:val="0078548B"/>
    <w:rsid w:val="00787E45"/>
    <w:rsid w:val="0079062A"/>
    <w:rsid w:val="00792DB3"/>
    <w:rsid w:val="007A49D1"/>
    <w:rsid w:val="007A5CFE"/>
    <w:rsid w:val="007A6B04"/>
    <w:rsid w:val="007B12A5"/>
    <w:rsid w:val="007B17EB"/>
    <w:rsid w:val="007B4745"/>
    <w:rsid w:val="007C51B7"/>
    <w:rsid w:val="007D3FEE"/>
    <w:rsid w:val="007D4F71"/>
    <w:rsid w:val="007D65B4"/>
    <w:rsid w:val="007F1F46"/>
    <w:rsid w:val="007F4B78"/>
    <w:rsid w:val="008007F7"/>
    <w:rsid w:val="00802D13"/>
    <w:rsid w:val="00803821"/>
    <w:rsid w:val="00804C92"/>
    <w:rsid w:val="00805C1A"/>
    <w:rsid w:val="00812DFF"/>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B43"/>
    <w:rsid w:val="00886E5F"/>
    <w:rsid w:val="00893853"/>
    <w:rsid w:val="00895C2B"/>
    <w:rsid w:val="008B286B"/>
    <w:rsid w:val="008C1CCC"/>
    <w:rsid w:val="008C460E"/>
    <w:rsid w:val="008D1323"/>
    <w:rsid w:val="008D440F"/>
    <w:rsid w:val="008D61A1"/>
    <w:rsid w:val="008D77C9"/>
    <w:rsid w:val="008E1A87"/>
    <w:rsid w:val="008F0059"/>
    <w:rsid w:val="008F1E09"/>
    <w:rsid w:val="00900FB2"/>
    <w:rsid w:val="009032EC"/>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927C3"/>
    <w:rsid w:val="009A01A8"/>
    <w:rsid w:val="009A7A28"/>
    <w:rsid w:val="009B0C7F"/>
    <w:rsid w:val="009B30EF"/>
    <w:rsid w:val="009B3389"/>
    <w:rsid w:val="009B704E"/>
    <w:rsid w:val="009B7C67"/>
    <w:rsid w:val="009C2459"/>
    <w:rsid w:val="009C2651"/>
    <w:rsid w:val="009D43F0"/>
    <w:rsid w:val="009E6F48"/>
    <w:rsid w:val="00A01F9D"/>
    <w:rsid w:val="00A05EDD"/>
    <w:rsid w:val="00A105F3"/>
    <w:rsid w:val="00A10B19"/>
    <w:rsid w:val="00A10D98"/>
    <w:rsid w:val="00A11E02"/>
    <w:rsid w:val="00A11F06"/>
    <w:rsid w:val="00A1439A"/>
    <w:rsid w:val="00A157FA"/>
    <w:rsid w:val="00A17640"/>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AE786E"/>
    <w:rsid w:val="00B0274C"/>
    <w:rsid w:val="00B02961"/>
    <w:rsid w:val="00B1090A"/>
    <w:rsid w:val="00B119F3"/>
    <w:rsid w:val="00B1313E"/>
    <w:rsid w:val="00B16AFE"/>
    <w:rsid w:val="00B177A0"/>
    <w:rsid w:val="00B338DA"/>
    <w:rsid w:val="00B3775A"/>
    <w:rsid w:val="00B4122C"/>
    <w:rsid w:val="00B418AC"/>
    <w:rsid w:val="00B447E7"/>
    <w:rsid w:val="00B45DA8"/>
    <w:rsid w:val="00B46A70"/>
    <w:rsid w:val="00B4785A"/>
    <w:rsid w:val="00B553C7"/>
    <w:rsid w:val="00B64D73"/>
    <w:rsid w:val="00B66CD7"/>
    <w:rsid w:val="00B66D4A"/>
    <w:rsid w:val="00B81075"/>
    <w:rsid w:val="00B814D7"/>
    <w:rsid w:val="00B839FF"/>
    <w:rsid w:val="00B843A7"/>
    <w:rsid w:val="00BA67CE"/>
    <w:rsid w:val="00BB2433"/>
    <w:rsid w:val="00BB26E4"/>
    <w:rsid w:val="00BB53A1"/>
    <w:rsid w:val="00BC3E16"/>
    <w:rsid w:val="00BC6EA0"/>
    <w:rsid w:val="00BC730F"/>
    <w:rsid w:val="00BD5423"/>
    <w:rsid w:val="00BE433F"/>
    <w:rsid w:val="00BF0AE6"/>
    <w:rsid w:val="00BF1DAB"/>
    <w:rsid w:val="00BF305D"/>
    <w:rsid w:val="00BF388C"/>
    <w:rsid w:val="00C076F1"/>
    <w:rsid w:val="00C07B3E"/>
    <w:rsid w:val="00C102BA"/>
    <w:rsid w:val="00C11900"/>
    <w:rsid w:val="00C220D1"/>
    <w:rsid w:val="00C4385C"/>
    <w:rsid w:val="00C459AB"/>
    <w:rsid w:val="00C47DF9"/>
    <w:rsid w:val="00C56921"/>
    <w:rsid w:val="00C56DBF"/>
    <w:rsid w:val="00C66DAC"/>
    <w:rsid w:val="00C74CAB"/>
    <w:rsid w:val="00C768A1"/>
    <w:rsid w:val="00C77C0B"/>
    <w:rsid w:val="00C80177"/>
    <w:rsid w:val="00C81D57"/>
    <w:rsid w:val="00C8276B"/>
    <w:rsid w:val="00C84348"/>
    <w:rsid w:val="00C84F29"/>
    <w:rsid w:val="00C85262"/>
    <w:rsid w:val="00C87C18"/>
    <w:rsid w:val="00C921AE"/>
    <w:rsid w:val="00C947D5"/>
    <w:rsid w:val="00C94830"/>
    <w:rsid w:val="00C94D71"/>
    <w:rsid w:val="00C95A07"/>
    <w:rsid w:val="00CB17D0"/>
    <w:rsid w:val="00CC18CF"/>
    <w:rsid w:val="00CD1B6F"/>
    <w:rsid w:val="00CF39F6"/>
    <w:rsid w:val="00D0772B"/>
    <w:rsid w:val="00D249A4"/>
    <w:rsid w:val="00D26167"/>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B4FDD"/>
    <w:rsid w:val="00DC7289"/>
    <w:rsid w:val="00DC767D"/>
    <w:rsid w:val="00DD0225"/>
    <w:rsid w:val="00DD7DED"/>
    <w:rsid w:val="00DF6E13"/>
    <w:rsid w:val="00E0255D"/>
    <w:rsid w:val="00E034CD"/>
    <w:rsid w:val="00E03DFB"/>
    <w:rsid w:val="00E05920"/>
    <w:rsid w:val="00E067E3"/>
    <w:rsid w:val="00E16DB4"/>
    <w:rsid w:val="00E22220"/>
    <w:rsid w:val="00E30C9B"/>
    <w:rsid w:val="00E31800"/>
    <w:rsid w:val="00E3590D"/>
    <w:rsid w:val="00E455C9"/>
    <w:rsid w:val="00E473A0"/>
    <w:rsid w:val="00E476E7"/>
    <w:rsid w:val="00E51F9F"/>
    <w:rsid w:val="00E51FD6"/>
    <w:rsid w:val="00E543AC"/>
    <w:rsid w:val="00E61953"/>
    <w:rsid w:val="00E62465"/>
    <w:rsid w:val="00E639E7"/>
    <w:rsid w:val="00E650E1"/>
    <w:rsid w:val="00E70432"/>
    <w:rsid w:val="00E70CB2"/>
    <w:rsid w:val="00E75716"/>
    <w:rsid w:val="00E86101"/>
    <w:rsid w:val="00E95C82"/>
    <w:rsid w:val="00EA206E"/>
    <w:rsid w:val="00EB1C7D"/>
    <w:rsid w:val="00EB5DD1"/>
    <w:rsid w:val="00ED3929"/>
    <w:rsid w:val="00ED4015"/>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36DA7"/>
    <w:rsid w:val="00F426F3"/>
    <w:rsid w:val="00F453B5"/>
    <w:rsid w:val="00F564A9"/>
    <w:rsid w:val="00F64590"/>
    <w:rsid w:val="00F701F3"/>
    <w:rsid w:val="00F7033E"/>
    <w:rsid w:val="00F73F45"/>
    <w:rsid w:val="00F83DAC"/>
    <w:rsid w:val="00F8535F"/>
    <w:rsid w:val="00F85CC7"/>
    <w:rsid w:val="00F941EB"/>
    <w:rsid w:val="00FA07A4"/>
    <w:rsid w:val="00FA5BD7"/>
    <w:rsid w:val="00FB2AB3"/>
    <w:rsid w:val="00FB319C"/>
    <w:rsid w:val="00FB360B"/>
    <w:rsid w:val="00FB5591"/>
    <w:rsid w:val="00FB732C"/>
    <w:rsid w:val="00FD26C7"/>
    <w:rsid w:val="00FD2998"/>
    <w:rsid w:val="00FE2FA1"/>
    <w:rsid w:val="00FE4A55"/>
    <w:rsid w:val="00FE53B6"/>
    <w:rsid w:val="00FE5CE2"/>
    <w:rsid w:val="00FE5E9D"/>
    <w:rsid w:val="00FF18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1011</Words>
  <Characters>5868</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Ionela - UVT</dc:creator>
  <cp:lastModifiedBy>Simona Dabu</cp:lastModifiedBy>
  <cp:revision>3</cp:revision>
  <cp:lastPrinted>2026-02-10T06:00:00Z</cp:lastPrinted>
  <dcterms:created xsi:type="dcterms:W3CDTF">2026-02-10T10:15:00Z</dcterms:created>
  <dcterms:modified xsi:type="dcterms:W3CDTF">2026-02-10T10:32:00Z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a494af61-5ab2-44fc-96e3-87c58ce37a79</vt:lpwstr>
  </property>
</Properties>
</file>